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677D" w14:textId="299176A8" w:rsidR="009F665B" w:rsidRDefault="00091B5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黑体" w:hint="eastAsia"/>
          <w:spacing w:val="-6"/>
          <w:sz w:val="28"/>
          <w:szCs w:val="28"/>
        </w:rPr>
        <w:t>附件3</w:t>
      </w:r>
    </w:p>
    <w:p w14:paraId="6BE5E041" w14:textId="77777777" w:rsidR="009F665B" w:rsidRDefault="00091B58" w:rsidP="009E4A8A">
      <w:pPr>
        <w:pStyle w:val="aa"/>
        <w:autoSpaceDN/>
        <w:spacing w:afterLines="50" w:after="156" w:line="640" w:lineRule="exact"/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联创未来·全国大学生环保创新创业大赛</w:t>
      </w:r>
      <w:r>
        <w:rPr>
          <w:rFonts w:ascii="华文中宋" w:eastAsia="华文中宋" w:hAnsi="华文中宋"/>
          <w:b/>
          <w:bCs/>
          <w:color w:val="000000"/>
          <w:sz w:val="36"/>
          <w:szCs w:val="36"/>
        </w:rPr>
        <w:t>项目计划书</w:t>
      </w:r>
      <w:bookmarkStart w:id="0" w:name="_Toc3475"/>
      <w:bookmarkStart w:id="1" w:name="_Toc214946231"/>
      <w:bookmarkStart w:id="2" w:name="_Toc259692398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567"/>
        <w:gridCol w:w="5862"/>
      </w:tblGrid>
      <w:tr w:rsidR="009F665B" w14:paraId="49365226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CD90024" w14:textId="77777777" w:rsidR="009F665B" w:rsidRDefault="00091B58" w:rsidP="009E4A8A">
            <w:pPr>
              <w:pStyle w:val="aa"/>
              <w:autoSpaceDN/>
              <w:spacing w:afterLines="50" w:after="156" w:line="640" w:lineRule="exact"/>
              <w:jc w:val="distribute"/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E75FE2" w14:textId="77777777" w:rsidR="009F665B" w:rsidRDefault="00091B58" w:rsidP="009E4A8A">
            <w:pPr>
              <w:pStyle w:val="aa"/>
              <w:autoSpaceDN/>
              <w:spacing w:afterLines="50" w:after="156" w:line="640" w:lineRule="exact"/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65637" w14:textId="77777777" w:rsidR="009F665B" w:rsidRDefault="009F665B" w:rsidP="009E4A8A">
            <w:pPr>
              <w:pStyle w:val="aa"/>
              <w:autoSpaceDN/>
              <w:spacing w:afterLines="50" w:after="156" w:line="640" w:lineRule="exact"/>
              <w:rPr>
                <w:rFonts w:ascii="华文中宋" w:eastAsia="华文中宋" w:hAnsi="华文中宋" w:hint="eastAsia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F665B" w14:paraId="50AEA423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3FA514C" w14:textId="77777777" w:rsidR="009F665B" w:rsidRDefault="00091B58" w:rsidP="009E4A8A">
            <w:pPr>
              <w:pStyle w:val="aa"/>
              <w:autoSpaceDN/>
              <w:spacing w:afterLines="50" w:after="156" w:line="640" w:lineRule="exact"/>
              <w:jc w:val="distribute"/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  <w:t>项目赛道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0DB41C" w14:textId="77777777" w:rsidR="009F665B" w:rsidRDefault="00091B58" w:rsidP="009E4A8A">
            <w:pPr>
              <w:pStyle w:val="aa"/>
              <w:autoSpaceDN/>
              <w:spacing w:afterLines="50" w:after="156" w:line="640" w:lineRule="exact"/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39EC5" w14:textId="77777777" w:rsidR="009F665B" w:rsidRDefault="00091B58" w:rsidP="009E4A8A">
            <w:pPr>
              <w:pStyle w:val="aa"/>
              <w:autoSpaceDN/>
              <w:spacing w:afterLines="50" w:after="156" w:line="640" w:lineRule="exact"/>
              <w:rPr>
                <w:rFonts w:ascii="华文中宋" w:eastAsia="华文中宋" w:hAnsi="华文中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/>
                <w:bCs/>
                <w:color w:val="000000"/>
                <w:sz w:val="28"/>
                <w:szCs w:val="28"/>
              </w:rPr>
              <w:t>(按大赛通知比赛项目所列的赛道领域填写)</w:t>
            </w:r>
          </w:p>
        </w:tc>
      </w:tr>
      <w:tr w:rsidR="009F665B" w14:paraId="727AC8C4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6DBB1DF" w14:textId="77777777" w:rsidR="009F665B" w:rsidRDefault="00091B58" w:rsidP="009E4A8A">
            <w:pPr>
              <w:pStyle w:val="aa"/>
              <w:autoSpaceDN/>
              <w:spacing w:afterLines="50" w:after="156" w:line="640" w:lineRule="exact"/>
              <w:jc w:val="distribute"/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43AC13" w14:textId="77777777" w:rsidR="009F665B" w:rsidRDefault="00091B58" w:rsidP="009E4A8A">
            <w:pPr>
              <w:pStyle w:val="aa"/>
              <w:autoSpaceDN/>
              <w:spacing w:afterLines="50" w:after="156" w:line="640" w:lineRule="exact"/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D3C9A" w14:textId="77777777" w:rsidR="009F665B" w:rsidRDefault="009F665B" w:rsidP="009E4A8A">
            <w:pPr>
              <w:pStyle w:val="aa"/>
              <w:autoSpaceDN/>
              <w:spacing w:afterLines="50" w:after="156" w:line="640" w:lineRule="exact"/>
              <w:rPr>
                <w:rFonts w:ascii="华文中宋" w:eastAsia="华文中宋" w:hAnsi="华文中宋" w:hint="eastAsia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F665B" w14:paraId="771DD03E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B750BD3" w14:textId="77777777" w:rsidR="009F665B" w:rsidRDefault="00091B58" w:rsidP="009E4A8A">
            <w:pPr>
              <w:pStyle w:val="aa"/>
              <w:autoSpaceDN/>
              <w:spacing w:afterLines="50" w:after="156" w:line="640" w:lineRule="exact"/>
              <w:jc w:val="distribute"/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538AFA" w14:textId="77777777" w:rsidR="009F665B" w:rsidRDefault="00091B58" w:rsidP="009E4A8A">
            <w:pPr>
              <w:pStyle w:val="aa"/>
              <w:autoSpaceDN/>
              <w:spacing w:afterLines="50" w:after="156" w:line="640" w:lineRule="exact"/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74CE6" w14:textId="77777777" w:rsidR="009F665B" w:rsidRDefault="009F665B" w:rsidP="009E4A8A">
            <w:pPr>
              <w:pStyle w:val="aa"/>
              <w:autoSpaceDN/>
              <w:spacing w:afterLines="50" w:after="156" w:line="640" w:lineRule="exact"/>
              <w:rPr>
                <w:rFonts w:ascii="华文中宋" w:eastAsia="华文中宋" w:hAnsi="华文中宋" w:hint="eastAsia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F665B" w14:paraId="1D45E882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DCADFAC" w14:textId="77777777" w:rsidR="009F665B" w:rsidRDefault="00091B58" w:rsidP="009E4A8A">
            <w:pPr>
              <w:pStyle w:val="aa"/>
              <w:autoSpaceDN/>
              <w:spacing w:afterLines="50" w:after="156" w:line="640" w:lineRule="exact"/>
              <w:jc w:val="distribute"/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  <w:t>联系邮箱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F39AC7" w14:textId="77777777" w:rsidR="009F665B" w:rsidRDefault="00091B58" w:rsidP="009E4A8A">
            <w:pPr>
              <w:pStyle w:val="aa"/>
              <w:autoSpaceDN/>
              <w:spacing w:afterLines="50" w:after="156" w:line="640" w:lineRule="exact"/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5C791" w14:textId="77777777" w:rsidR="009F665B" w:rsidRDefault="009F665B" w:rsidP="009E4A8A">
            <w:pPr>
              <w:pStyle w:val="aa"/>
              <w:autoSpaceDN/>
              <w:spacing w:afterLines="50" w:after="156" w:line="640" w:lineRule="exact"/>
              <w:rPr>
                <w:rFonts w:ascii="华文中宋" w:eastAsia="华文中宋" w:hAnsi="华文中宋" w:hint="eastAsia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14:paraId="1DF58D2F" w14:textId="77777777" w:rsidR="009F665B" w:rsidRDefault="009F665B" w:rsidP="009E4A8A">
      <w:pPr>
        <w:pStyle w:val="aa"/>
        <w:autoSpaceDN/>
        <w:spacing w:afterLines="50" w:after="156" w:line="640" w:lineRule="exact"/>
        <w:ind w:firstLineChars="200" w:firstLine="697"/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</w:pPr>
    </w:p>
    <w:p w14:paraId="70360243" w14:textId="77777777" w:rsidR="009F665B" w:rsidRDefault="00091B58">
      <w:pPr>
        <w:pStyle w:val="1"/>
        <w:ind w:firstLineChars="0" w:firstLine="0"/>
      </w:pPr>
      <w:r>
        <w:br w:type="page"/>
      </w:r>
      <w:r>
        <w:lastRenderedPageBreak/>
        <w:t>一、项目</w:t>
      </w:r>
      <w:bookmarkEnd w:id="0"/>
      <w:bookmarkEnd w:id="1"/>
      <w:r>
        <w:t>摘要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F665B" w14:paraId="547F2A05" w14:textId="77777777">
        <w:trPr>
          <w:trHeight w:val="519"/>
          <w:jc w:val="center"/>
        </w:trPr>
        <w:tc>
          <w:tcPr>
            <w:tcW w:w="5000" w:type="pct"/>
            <w:vAlign w:val="center"/>
          </w:tcPr>
          <w:p w14:paraId="6301BB66" w14:textId="77777777" w:rsidR="009F665B" w:rsidRDefault="00091B58">
            <w:pPr>
              <w:rPr>
                <w:rFonts w:ascii="黑体" w:eastAsia="黑体" w:hAnsi="黑体" w:hint="eastAsia"/>
                <w:sz w:val="24"/>
              </w:rPr>
            </w:pPr>
            <w:bookmarkStart w:id="3" w:name="_Toc453055129"/>
            <w:r>
              <w:rPr>
                <w:rFonts w:ascii="黑体" w:eastAsia="黑体" w:hAnsi="黑体" w:hint="eastAsia"/>
                <w:sz w:val="24"/>
              </w:rPr>
              <w:t>简要介绍参赛项目总体情况及核心竞争力</w:t>
            </w:r>
            <w:bookmarkEnd w:id="3"/>
            <w:r>
              <w:rPr>
                <w:rFonts w:ascii="黑体" w:eastAsia="黑体" w:hAnsi="黑体" w:hint="eastAsia"/>
                <w:sz w:val="24"/>
              </w:rPr>
              <w:t>（限1000字内）</w:t>
            </w:r>
          </w:p>
        </w:tc>
      </w:tr>
      <w:tr w:rsidR="009F665B" w14:paraId="645F5E5D" w14:textId="77777777">
        <w:trPr>
          <w:trHeight w:val="11691"/>
          <w:jc w:val="center"/>
        </w:trPr>
        <w:tc>
          <w:tcPr>
            <w:tcW w:w="5000" w:type="pct"/>
          </w:tcPr>
          <w:p w14:paraId="2D7BE639" w14:textId="77777777" w:rsidR="009F665B" w:rsidRDefault="009F665B" w:rsidP="009E4A8A">
            <w:pPr>
              <w:adjustRightInd w:val="0"/>
              <w:spacing w:beforeLines="50" w:before="156" w:afterLines="50" w:after="156"/>
              <w:textAlignment w:val="baseline"/>
              <w:rPr>
                <w:rFonts w:hAnsi="华文中宋" w:hint="eastAsia"/>
                <w:sz w:val="30"/>
                <w:szCs w:val="30"/>
              </w:rPr>
            </w:pPr>
          </w:p>
          <w:p w14:paraId="053BDB79" w14:textId="77777777" w:rsidR="009F665B" w:rsidRDefault="009F665B" w:rsidP="009E4A8A">
            <w:pPr>
              <w:adjustRightInd w:val="0"/>
              <w:spacing w:beforeLines="50" w:before="156" w:afterLines="50" w:after="156"/>
              <w:textAlignment w:val="baseline"/>
              <w:rPr>
                <w:rFonts w:hAnsi="华文中宋" w:hint="eastAsia"/>
                <w:sz w:val="30"/>
                <w:szCs w:val="30"/>
              </w:rPr>
            </w:pPr>
          </w:p>
        </w:tc>
      </w:tr>
    </w:tbl>
    <w:p w14:paraId="39B3F279" w14:textId="77777777" w:rsidR="009F665B" w:rsidRDefault="009F665B">
      <w:pPr>
        <w:pStyle w:val="1"/>
        <w:ind w:firstLineChars="0" w:firstLine="0"/>
      </w:pPr>
      <w:bookmarkStart w:id="4" w:name="_Toc4105"/>
      <w:bookmarkEnd w:id="2"/>
    </w:p>
    <w:p w14:paraId="4769D9E2" w14:textId="77777777" w:rsidR="009F665B" w:rsidRDefault="00091B58">
      <w:pPr>
        <w:pStyle w:val="1"/>
        <w:ind w:firstLineChars="0" w:firstLine="0"/>
      </w:pPr>
      <w:r>
        <w:lastRenderedPageBreak/>
        <w:t>二、</w:t>
      </w:r>
      <w:r>
        <w:rPr>
          <w:rFonts w:hint="eastAsia"/>
        </w:rPr>
        <w:t>团队能力（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14:paraId="42D88958" w14:textId="77777777" w:rsidR="009F665B" w:rsidRDefault="009F665B">
      <w:pPr>
        <w:rPr>
          <w:rFonts w:hint="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F665B" w14:paraId="61844858" w14:textId="77777777">
        <w:trPr>
          <w:trHeight w:val="519"/>
          <w:jc w:val="center"/>
        </w:trPr>
        <w:tc>
          <w:tcPr>
            <w:tcW w:w="5000" w:type="pct"/>
            <w:vAlign w:val="center"/>
          </w:tcPr>
          <w:p w14:paraId="0819D16F" w14:textId="77777777" w:rsidR="009F665B" w:rsidRDefault="00091B58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核心成员</w:t>
            </w:r>
            <w:r>
              <w:rPr>
                <w:rFonts w:ascii="黑体" w:eastAsia="黑体" w:hAnsi="黑体" w:hint="eastAsia"/>
                <w:sz w:val="24"/>
              </w:rPr>
              <w:t>能力与项目内容匹配度，成员经历</w:t>
            </w:r>
            <w:r>
              <w:rPr>
                <w:rFonts w:ascii="黑体" w:eastAsia="黑体" w:hAnsi="黑体"/>
                <w:sz w:val="24"/>
              </w:rPr>
              <w:t>（</w:t>
            </w:r>
            <w:r>
              <w:rPr>
                <w:rFonts w:ascii="黑体" w:eastAsia="黑体" w:hAnsi="黑体" w:hint="eastAsia"/>
                <w:sz w:val="24"/>
              </w:rPr>
              <w:t>具有成功项目实施经验或创业赛事获奖经验等</w:t>
            </w:r>
            <w:r>
              <w:rPr>
                <w:rFonts w:ascii="黑体" w:eastAsia="黑体" w:hAnsi="黑体"/>
                <w:sz w:val="24"/>
              </w:rPr>
              <w:t>）</w:t>
            </w:r>
            <w:r>
              <w:rPr>
                <w:rFonts w:ascii="黑体" w:eastAsia="黑体" w:hAnsi="黑体" w:hint="eastAsia"/>
                <w:sz w:val="24"/>
              </w:rPr>
              <w:t>（限1000字内）</w:t>
            </w:r>
          </w:p>
        </w:tc>
      </w:tr>
      <w:tr w:rsidR="009F665B" w14:paraId="444BF4BD" w14:textId="77777777">
        <w:trPr>
          <w:trHeight w:val="11750"/>
          <w:jc w:val="center"/>
        </w:trPr>
        <w:tc>
          <w:tcPr>
            <w:tcW w:w="5000" w:type="pct"/>
          </w:tcPr>
          <w:p w14:paraId="2AD83A93" w14:textId="77777777" w:rsidR="009F665B" w:rsidRDefault="009F665B" w:rsidP="009E4A8A">
            <w:pPr>
              <w:adjustRightInd w:val="0"/>
              <w:spacing w:beforeLines="50" w:before="156" w:afterLines="50" w:after="156"/>
              <w:textAlignment w:val="baseline"/>
              <w:rPr>
                <w:rFonts w:hAnsi="华文中宋" w:hint="eastAsia"/>
                <w:sz w:val="30"/>
                <w:szCs w:val="30"/>
              </w:rPr>
            </w:pPr>
          </w:p>
        </w:tc>
      </w:tr>
    </w:tbl>
    <w:p w14:paraId="30F8E09C" w14:textId="77777777" w:rsidR="009F665B" w:rsidRDefault="00091B58">
      <w:pPr>
        <w:pStyle w:val="1"/>
        <w:ind w:firstLineChars="0" w:firstLine="0"/>
      </w:pPr>
      <w:r>
        <w:br w:type="page"/>
      </w:r>
      <w:r>
        <w:lastRenderedPageBreak/>
        <w:t>三、创新</w:t>
      </w:r>
      <w:r>
        <w:rPr>
          <w:rFonts w:hint="eastAsia"/>
        </w:rPr>
        <w:t>性（</w:t>
      </w:r>
      <w:r>
        <w:rPr>
          <w:rFonts w:hint="eastAsia"/>
        </w:rPr>
        <w:t>25</w:t>
      </w:r>
      <w:r>
        <w:rPr>
          <w:rFonts w:hint="eastAsia"/>
        </w:rPr>
        <w:t>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F665B" w14:paraId="27C1AFDE" w14:textId="77777777">
        <w:trPr>
          <w:trHeight w:val="519"/>
          <w:jc w:val="center"/>
        </w:trPr>
        <w:tc>
          <w:tcPr>
            <w:tcW w:w="5000" w:type="pct"/>
            <w:vAlign w:val="center"/>
          </w:tcPr>
          <w:p w14:paraId="56CD945E" w14:textId="77777777" w:rsidR="009F665B" w:rsidRDefault="00091B58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参赛项目的创新性、解决环境领域痛点问题、</w:t>
            </w:r>
            <w:r>
              <w:rPr>
                <w:rFonts w:ascii="黑体" w:eastAsia="黑体" w:hAnsi="黑体"/>
                <w:sz w:val="24"/>
              </w:rPr>
              <w:t>原创性（技术/模式首创性）</w:t>
            </w:r>
            <w:r>
              <w:rPr>
                <w:rFonts w:ascii="黑体" w:eastAsia="黑体" w:hAnsi="黑体" w:hint="eastAsia"/>
                <w:sz w:val="24"/>
              </w:rPr>
              <w:t xml:space="preserve"> 及关键技术等（限500字内</w:t>
            </w:r>
            <w:r>
              <w:rPr>
                <w:rFonts w:ascii="黑体" w:eastAsia="黑体" w:hAnsi="黑体"/>
                <w:sz w:val="24"/>
              </w:rPr>
              <w:t>）</w:t>
            </w:r>
          </w:p>
        </w:tc>
      </w:tr>
      <w:tr w:rsidR="009F665B" w14:paraId="186EE789" w14:textId="77777777">
        <w:trPr>
          <w:trHeight w:val="11779"/>
          <w:jc w:val="center"/>
        </w:trPr>
        <w:tc>
          <w:tcPr>
            <w:tcW w:w="5000" w:type="pct"/>
          </w:tcPr>
          <w:p w14:paraId="4C84A9B2" w14:textId="77777777" w:rsidR="009F665B" w:rsidRDefault="009F665B" w:rsidP="009E4A8A">
            <w:pPr>
              <w:adjustRightInd w:val="0"/>
              <w:spacing w:beforeLines="50" w:before="156" w:afterLines="50" w:after="156"/>
              <w:textAlignment w:val="baseline"/>
              <w:rPr>
                <w:rFonts w:hAnsi="华文中宋" w:hint="eastAsia"/>
                <w:sz w:val="30"/>
                <w:szCs w:val="30"/>
              </w:rPr>
            </w:pPr>
          </w:p>
        </w:tc>
      </w:tr>
    </w:tbl>
    <w:p w14:paraId="71B52C63" w14:textId="77777777" w:rsidR="009F665B" w:rsidRDefault="009F665B">
      <w:pPr>
        <w:pStyle w:val="1"/>
        <w:ind w:firstLine="616"/>
      </w:pPr>
    </w:p>
    <w:p w14:paraId="4E74C5F4" w14:textId="77777777" w:rsidR="009F665B" w:rsidRDefault="00091B58">
      <w:pPr>
        <w:pStyle w:val="1"/>
        <w:ind w:firstLineChars="0" w:firstLine="0"/>
      </w:pPr>
      <w:r>
        <w:lastRenderedPageBreak/>
        <w:t>四、</w:t>
      </w:r>
      <w:r>
        <w:rPr>
          <w:rFonts w:hint="eastAsia"/>
        </w:rPr>
        <w:t>可行性（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F665B" w14:paraId="1CF6E376" w14:textId="77777777">
        <w:trPr>
          <w:trHeight w:val="519"/>
          <w:jc w:val="center"/>
        </w:trPr>
        <w:tc>
          <w:tcPr>
            <w:tcW w:w="5000" w:type="pct"/>
            <w:vAlign w:val="center"/>
          </w:tcPr>
          <w:p w14:paraId="70DB025F" w14:textId="77777777" w:rsidR="009F665B" w:rsidRDefault="00091B58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项目具有清晰的调研数据和分析逻辑，具备可操作性（限1000字内）</w:t>
            </w:r>
          </w:p>
        </w:tc>
      </w:tr>
      <w:tr w:rsidR="009F665B" w14:paraId="6885F909" w14:textId="77777777">
        <w:trPr>
          <w:trHeight w:val="90"/>
          <w:jc w:val="center"/>
        </w:trPr>
        <w:tc>
          <w:tcPr>
            <w:tcW w:w="5000" w:type="pct"/>
          </w:tcPr>
          <w:p w14:paraId="4680DD8A" w14:textId="77777777" w:rsidR="009F665B" w:rsidRDefault="009F665B" w:rsidP="009E4A8A">
            <w:pPr>
              <w:adjustRightInd w:val="0"/>
              <w:spacing w:beforeLines="50" w:before="156" w:afterLines="50" w:after="156"/>
              <w:textAlignment w:val="baseline"/>
              <w:rPr>
                <w:rFonts w:hAnsi="华文中宋" w:hint="eastAsia"/>
                <w:sz w:val="30"/>
                <w:szCs w:val="30"/>
              </w:rPr>
            </w:pPr>
          </w:p>
          <w:p w14:paraId="58BFCF66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518454D8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5CB7C5AC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11274435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2A706E3C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3641CA7D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1501FD52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085FF973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64F16F44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1D467047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324E0ED6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779C06AC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37B8FA02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4E5BEC94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378FB90A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1FBA9538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  <w:p w14:paraId="53FB3DFD" w14:textId="77777777" w:rsidR="009F665B" w:rsidRDefault="009F665B">
            <w:pPr>
              <w:pStyle w:val="a3"/>
              <w:rPr>
                <w:rFonts w:hAnsi="华文中宋" w:hint="eastAsia"/>
                <w:sz w:val="30"/>
                <w:szCs w:val="30"/>
              </w:rPr>
            </w:pPr>
          </w:p>
        </w:tc>
      </w:tr>
    </w:tbl>
    <w:p w14:paraId="76AFBE36" w14:textId="77777777" w:rsidR="009F665B" w:rsidRDefault="00091B58">
      <w:pPr>
        <w:pStyle w:val="1"/>
        <w:ind w:firstLineChars="0" w:firstLine="0"/>
      </w:pPr>
      <w:r>
        <w:br w:type="page"/>
      </w:r>
      <w:r>
        <w:lastRenderedPageBreak/>
        <w:t>五、</w:t>
      </w:r>
      <w:r>
        <w:rPr>
          <w:rFonts w:hint="eastAsia"/>
        </w:rPr>
        <w:t>可持续性（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F665B" w14:paraId="40E43CAE" w14:textId="77777777">
        <w:trPr>
          <w:trHeight w:val="519"/>
          <w:jc w:val="center"/>
        </w:trPr>
        <w:tc>
          <w:tcPr>
            <w:tcW w:w="5000" w:type="pct"/>
            <w:vAlign w:val="center"/>
          </w:tcPr>
          <w:p w14:paraId="4F2105B1" w14:textId="77777777" w:rsidR="009F665B" w:rsidRDefault="00091B58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目标市场具备开发潜力、项目可持续运营逻辑清晰（限1</w:t>
            </w:r>
            <w:r>
              <w:rPr>
                <w:rFonts w:ascii="黑体" w:eastAsia="黑体" w:hAnsi="黑体"/>
                <w:sz w:val="24"/>
              </w:rPr>
              <w:t>0</w:t>
            </w:r>
            <w:r>
              <w:rPr>
                <w:rFonts w:ascii="黑体" w:eastAsia="黑体" w:hAnsi="黑体" w:hint="eastAsia"/>
                <w:sz w:val="24"/>
              </w:rPr>
              <w:t>00字内）</w:t>
            </w:r>
          </w:p>
        </w:tc>
      </w:tr>
      <w:tr w:rsidR="009F665B" w14:paraId="757E694C" w14:textId="77777777">
        <w:trPr>
          <w:trHeight w:val="11201"/>
          <w:jc w:val="center"/>
        </w:trPr>
        <w:tc>
          <w:tcPr>
            <w:tcW w:w="5000" w:type="pct"/>
            <w:vAlign w:val="center"/>
          </w:tcPr>
          <w:p w14:paraId="0EF8AFD6" w14:textId="77777777" w:rsidR="009F665B" w:rsidRDefault="009F665B">
            <w:pPr>
              <w:rPr>
                <w:rFonts w:ascii="楷体_GB2312" w:eastAsia="楷体_GB2312" w:hint="eastAsia"/>
                <w:sz w:val="24"/>
              </w:rPr>
            </w:pPr>
          </w:p>
        </w:tc>
      </w:tr>
    </w:tbl>
    <w:p w14:paraId="0D9A9088" w14:textId="77777777" w:rsidR="009F665B" w:rsidRDefault="00091B58">
      <w:pPr>
        <w:pStyle w:val="1"/>
        <w:ind w:firstLineChars="0" w:firstLine="0"/>
      </w:pPr>
      <w:r>
        <w:br w:type="page"/>
      </w:r>
      <w:r>
        <w:lastRenderedPageBreak/>
        <w:t>六、</w:t>
      </w:r>
      <w:r>
        <w:rPr>
          <w:rFonts w:hint="eastAsia"/>
        </w:rPr>
        <w:t>社会价值（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F665B" w14:paraId="1CB5E2AB" w14:textId="77777777">
        <w:trPr>
          <w:trHeight w:val="519"/>
          <w:jc w:val="center"/>
        </w:trPr>
        <w:tc>
          <w:tcPr>
            <w:tcW w:w="5000" w:type="pct"/>
            <w:vAlign w:val="center"/>
          </w:tcPr>
          <w:p w14:paraId="7DA7780F" w14:textId="77777777" w:rsidR="009F665B" w:rsidRDefault="00091B58">
            <w:pPr>
              <w:rPr>
                <w:rFonts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项目成果社会价值、实现环境保护与其他社会问题解决的协同（如乡村振兴、经济发展、教育改善等）（限1</w:t>
            </w:r>
            <w:r>
              <w:rPr>
                <w:rFonts w:ascii="黑体" w:eastAsia="黑体" w:hAnsi="黑体"/>
                <w:sz w:val="24"/>
              </w:rPr>
              <w:t>0</w:t>
            </w:r>
            <w:r>
              <w:rPr>
                <w:rFonts w:ascii="黑体" w:eastAsia="黑体" w:hAnsi="黑体" w:hint="eastAsia"/>
                <w:sz w:val="24"/>
              </w:rPr>
              <w:t>00字内）</w:t>
            </w:r>
          </w:p>
        </w:tc>
      </w:tr>
      <w:tr w:rsidR="009F665B" w14:paraId="1BDEB7AB" w14:textId="77777777">
        <w:trPr>
          <w:trHeight w:val="11197"/>
          <w:jc w:val="center"/>
        </w:trPr>
        <w:tc>
          <w:tcPr>
            <w:tcW w:w="5000" w:type="pct"/>
            <w:vAlign w:val="center"/>
          </w:tcPr>
          <w:p w14:paraId="08C5807C" w14:textId="77777777" w:rsidR="009F665B" w:rsidRDefault="009F665B">
            <w:pPr>
              <w:rPr>
                <w:rFonts w:ascii="楷体_GB2312" w:eastAsia="楷体_GB2312" w:hint="eastAsia"/>
                <w:sz w:val="24"/>
              </w:rPr>
            </w:pPr>
          </w:p>
        </w:tc>
      </w:tr>
    </w:tbl>
    <w:p w14:paraId="4A38CB73" w14:textId="77777777" w:rsidR="009F665B" w:rsidRDefault="009F665B">
      <w:pPr>
        <w:pStyle w:val="1"/>
        <w:ind w:firstLine="616"/>
      </w:pPr>
    </w:p>
    <w:p w14:paraId="7FE1DAAF" w14:textId="77777777" w:rsidR="009F665B" w:rsidRDefault="009F665B">
      <w:pPr>
        <w:rPr>
          <w:rFonts w:hint="eastAsia"/>
        </w:rPr>
      </w:pPr>
    </w:p>
    <w:p w14:paraId="168F5899" w14:textId="77777777" w:rsidR="009F665B" w:rsidRDefault="00091B58">
      <w:pPr>
        <w:pStyle w:val="1"/>
        <w:ind w:firstLineChars="0" w:firstLine="0"/>
      </w:pPr>
      <w:r>
        <w:t>七、参赛项目获奖情况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F665B" w14:paraId="1E290479" w14:textId="77777777">
        <w:trPr>
          <w:trHeight w:val="519"/>
          <w:jc w:val="center"/>
        </w:trPr>
        <w:tc>
          <w:tcPr>
            <w:tcW w:w="5000" w:type="pct"/>
            <w:vAlign w:val="center"/>
          </w:tcPr>
          <w:p w14:paraId="1446A426" w14:textId="77777777" w:rsidR="009F665B" w:rsidRDefault="00091B58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参赛项目已获得奖项情况、是否已</w:t>
            </w:r>
            <w:r>
              <w:rPr>
                <w:rFonts w:ascii="黑体" w:eastAsia="黑体" w:hAnsi="黑体"/>
                <w:sz w:val="24"/>
              </w:rPr>
              <w:t>纳入"国家级大学生创新创业训练计划"项目</w:t>
            </w:r>
          </w:p>
          <w:p w14:paraId="751412FA" w14:textId="77777777" w:rsidR="009F665B" w:rsidRDefault="00091B58">
            <w:pPr>
              <w:rPr>
                <w:rFonts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</w:t>
            </w:r>
            <w:r>
              <w:rPr>
                <w:rFonts w:ascii="黑体" w:eastAsia="黑体" w:hAnsi="黑体"/>
                <w:sz w:val="24"/>
              </w:rPr>
              <w:t>已获天使轮融资或签订合作协议</w:t>
            </w:r>
            <w:r>
              <w:rPr>
                <w:rFonts w:ascii="黑体" w:eastAsia="黑体" w:hAnsi="黑体" w:hint="eastAsia"/>
                <w:sz w:val="24"/>
              </w:rPr>
              <w:t>、是否</w:t>
            </w:r>
            <w:r>
              <w:rPr>
                <w:rFonts w:ascii="黑体" w:eastAsia="黑体" w:hAnsi="黑体"/>
                <w:sz w:val="24"/>
              </w:rPr>
              <w:t>核心技术获发明专利授权</w:t>
            </w:r>
            <w:r>
              <w:rPr>
                <w:rFonts w:ascii="黑体" w:eastAsia="黑体" w:hAnsi="黑体" w:hint="eastAsia"/>
                <w:sz w:val="24"/>
              </w:rPr>
              <w:t>等（限500字内，没有可填无）</w:t>
            </w:r>
          </w:p>
        </w:tc>
      </w:tr>
      <w:tr w:rsidR="009F665B" w14:paraId="7BEBAF6C" w14:textId="77777777">
        <w:trPr>
          <w:trHeight w:val="11197"/>
          <w:jc w:val="center"/>
        </w:trPr>
        <w:tc>
          <w:tcPr>
            <w:tcW w:w="5000" w:type="pct"/>
            <w:vAlign w:val="center"/>
          </w:tcPr>
          <w:p w14:paraId="269D4EFB" w14:textId="77777777" w:rsidR="009F665B" w:rsidRDefault="009F665B">
            <w:pPr>
              <w:rPr>
                <w:rFonts w:ascii="楷体_GB2312" w:eastAsia="楷体_GB2312" w:hint="eastAsia"/>
                <w:sz w:val="24"/>
              </w:rPr>
            </w:pPr>
          </w:p>
        </w:tc>
      </w:tr>
    </w:tbl>
    <w:p w14:paraId="1BB5C3F0" w14:textId="77777777" w:rsidR="009F665B" w:rsidRDefault="00091B58">
      <w:pPr>
        <w:pStyle w:val="1"/>
        <w:ind w:firstLineChars="0" w:firstLine="0"/>
      </w:pPr>
      <w:r>
        <w:br w:type="page"/>
      </w:r>
      <w:r>
        <w:lastRenderedPageBreak/>
        <w:t>八、成果转化服务需求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F665B" w14:paraId="272A0C7F" w14:textId="77777777">
        <w:trPr>
          <w:trHeight w:val="519"/>
          <w:jc w:val="center"/>
        </w:trPr>
        <w:tc>
          <w:tcPr>
            <w:tcW w:w="5000" w:type="pct"/>
          </w:tcPr>
          <w:p w14:paraId="272A91D9" w14:textId="77777777" w:rsidR="009F665B" w:rsidRDefault="00091B58">
            <w:pPr>
              <w:rPr>
                <w:rFonts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请具体填写成果转化服务需求，包括但不限于资本对接、技术转让、合作开发、技术攻关、市场资源对接等，供在大赛期间及赛后推进成果转化对接时参考（限</w:t>
            </w:r>
            <w:r>
              <w:rPr>
                <w:rFonts w:ascii="黑体" w:eastAsia="黑体" w:hAnsi="黑体"/>
                <w:sz w:val="24"/>
              </w:rPr>
              <w:t>5</w:t>
            </w:r>
            <w:r>
              <w:rPr>
                <w:rFonts w:ascii="黑体" w:eastAsia="黑体" w:hAnsi="黑体" w:hint="eastAsia"/>
                <w:sz w:val="24"/>
              </w:rPr>
              <w:t>00字内）</w:t>
            </w:r>
          </w:p>
        </w:tc>
      </w:tr>
      <w:tr w:rsidR="009F665B" w14:paraId="6ED03FB7" w14:textId="77777777">
        <w:trPr>
          <w:trHeight w:val="11149"/>
          <w:jc w:val="center"/>
        </w:trPr>
        <w:tc>
          <w:tcPr>
            <w:tcW w:w="5000" w:type="pct"/>
          </w:tcPr>
          <w:p w14:paraId="132E35BD" w14:textId="77777777" w:rsidR="009F665B" w:rsidRDefault="009F665B" w:rsidP="009E4A8A">
            <w:pPr>
              <w:adjustRightInd w:val="0"/>
              <w:spacing w:beforeLines="50" w:before="156" w:afterLines="50" w:after="156"/>
              <w:textAlignment w:val="baseline"/>
              <w:rPr>
                <w:rFonts w:hAnsi="华文中宋" w:hint="eastAsia"/>
                <w:sz w:val="30"/>
                <w:szCs w:val="30"/>
              </w:rPr>
            </w:pPr>
          </w:p>
        </w:tc>
      </w:tr>
      <w:bookmarkEnd w:id="4"/>
    </w:tbl>
    <w:p w14:paraId="46294831" w14:textId="77777777" w:rsidR="009F665B" w:rsidRDefault="009F665B">
      <w:pPr>
        <w:pStyle w:val="1"/>
        <w:ind w:firstLine="616"/>
      </w:pPr>
    </w:p>
    <w:p w14:paraId="38C34B41" w14:textId="77777777" w:rsidR="009F665B" w:rsidRDefault="009F665B">
      <w:pPr>
        <w:pStyle w:val="1"/>
        <w:ind w:firstLine="616"/>
      </w:pPr>
    </w:p>
    <w:p w14:paraId="372AD315" w14:textId="77777777" w:rsidR="009F665B" w:rsidRDefault="00091B58">
      <w:pPr>
        <w:pStyle w:val="1"/>
        <w:ind w:firstLineChars="0" w:firstLine="0"/>
      </w:pPr>
      <w:r>
        <w:lastRenderedPageBreak/>
        <w:t>九、其他情况说明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F665B" w14:paraId="28F5F4E0" w14:textId="77777777">
        <w:trPr>
          <w:trHeight w:val="519"/>
          <w:jc w:val="center"/>
        </w:trPr>
        <w:tc>
          <w:tcPr>
            <w:tcW w:w="5000" w:type="pct"/>
            <w:vAlign w:val="center"/>
          </w:tcPr>
          <w:p w14:paraId="00F097A3" w14:textId="77777777" w:rsidR="009F665B" w:rsidRDefault="00091B58">
            <w:pPr>
              <w:rPr>
                <w:rFonts w:hint="eastAsia"/>
              </w:rPr>
            </w:pPr>
            <w:r>
              <w:rPr>
                <w:rFonts w:ascii="黑体" w:eastAsia="黑体" w:hAnsi="黑体" w:hint="eastAsia"/>
                <w:sz w:val="24"/>
              </w:rPr>
              <w:t>其他需要提交的材料或补充说明情况（限500字内）</w:t>
            </w:r>
          </w:p>
        </w:tc>
      </w:tr>
      <w:tr w:rsidR="009F665B" w14:paraId="24D03F4D" w14:textId="77777777">
        <w:trPr>
          <w:trHeight w:val="11599"/>
          <w:jc w:val="center"/>
        </w:trPr>
        <w:tc>
          <w:tcPr>
            <w:tcW w:w="5000" w:type="pct"/>
          </w:tcPr>
          <w:p w14:paraId="7EBFF2BD" w14:textId="77777777" w:rsidR="009F665B" w:rsidRDefault="009F665B">
            <w:pPr>
              <w:pStyle w:val="a3"/>
              <w:ind w:firstLine="0"/>
            </w:pPr>
          </w:p>
        </w:tc>
      </w:tr>
    </w:tbl>
    <w:p w14:paraId="641927CA" w14:textId="77777777" w:rsidR="009F665B" w:rsidRDefault="009F665B">
      <w:pPr>
        <w:rPr>
          <w:rFonts w:hint="eastAsia"/>
        </w:rPr>
      </w:pPr>
    </w:p>
    <w:sectPr w:rsidR="009F665B" w:rsidSect="009F6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2443" w14:textId="77777777" w:rsidR="009909FB" w:rsidRDefault="009909FB" w:rsidP="004607DA">
      <w:pPr>
        <w:rPr>
          <w:rFonts w:hint="eastAsia"/>
        </w:rPr>
      </w:pPr>
      <w:r>
        <w:separator/>
      </w:r>
    </w:p>
  </w:endnote>
  <w:endnote w:type="continuationSeparator" w:id="0">
    <w:p w14:paraId="702C629D" w14:textId="77777777" w:rsidR="009909FB" w:rsidRDefault="009909FB" w:rsidP="004607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 PL UKai CN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3A55" w14:textId="77777777" w:rsidR="009909FB" w:rsidRDefault="009909FB" w:rsidP="004607DA">
      <w:pPr>
        <w:rPr>
          <w:rFonts w:hint="eastAsia"/>
        </w:rPr>
      </w:pPr>
      <w:r>
        <w:separator/>
      </w:r>
    </w:p>
  </w:footnote>
  <w:footnote w:type="continuationSeparator" w:id="0">
    <w:p w14:paraId="67FBC168" w14:textId="77777777" w:rsidR="009909FB" w:rsidRDefault="009909FB" w:rsidP="004607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ZjMDM4OTEwZDFkZDVmOWI0ZWI0ZWNjNThlNDgwZTkifQ=="/>
  </w:docVars>
  <w:rsids>
    <w:rsidRoot w:val="00981C4D"/>
    <w:rsid w:val="FFFF5058"/>
    <w:rsid w:val="FFFFED66"/>
    <w:rsid w:val="00091B58"/>
    <w:rsid w:val="000A18D7"/>
    <w:rsid w:val="000A7F28"/>
    <w:rsid w:val="000B42EF"/>
    <w:rsid w:val="000C5CA3"/>
    <w:rsid w:val="000E3E0B"/>
    <w:rsid w:val="00100473"/>
    <w:rsid w:val="00123E6A"/>
    <w:rsid w:val="00125CB4"/>
    <w:rsid w:val="00125F31"/>
    <w:rsid w:val="00165DFE"/>
    <w:rsid w:val="001E41AA"/>
    <w:rsid w:val="00273369"/>
    <w:rsid w:val="00281371"/>
    <w:rsid w:val="002840E2"/>
    <w:rsid w:val="00293FD2"/>
    <w:rsid w:val="003001EF"/>
    <w:rsid w:val="00314651"/>
    <w:rsid w:val="0034709B"/>
    <w:rsid w:val="00372D3D"/>
    <w:rsid w:val="00376009"/>
    <w:rsid w:val="00380055"/>
    <w:rsid w:val="003C0BF8"/>
    <w:rsid w:val="003D373C"/>
    <w:rsid w:val="004075D3"/>
    <w:rsid w:val="00424F1A"/>
    <w:rsid w:val="00451857"/>
    <w:rsid w:val="004607DA"/>
    <w:rsid w:val="00474FAB"/>
    <w:rsid w:val="004D770A"/>
    <w:rsid w:val="00500950"/>
    <w:rsid w:val="005076D2"/>
    <w:rsid w:val="0058393E"/>
    <w:rsid w:val="005839EF"/>
    <w:rsid w:val="005A43F1"/>
    <w:rsid w:val="005F1A0E"/>
    <w:rsid w:val="00656BE5"/>
    <w:rsid w:val="006947B2"/>
    <w:rsid w:val="006C7F3C"/>
    <w:rsid w:val="00705DAA"/>
    <w:rsid w:val="00725F4B"/>
    <w:rsid w:val="00782A3F"/>
    <w:rsid w:val="007942B8"/>
    <w:rsid w:val="007F64CC"/>
    <w:rsid w:val="00820574"/>
    <w:rsid w:val="00837C36"/>
    <w:rsid w:val="00842536"/>
    <w:rsid w:val="0084394B"/>
    <w:rsid w:val="00850CE2"/>
    <w:rsid w:val="00856637"/>
    <w:rsid w:val="0091661C"/>
    <w:rsid w:val="00942BB4"/>
    <w:rsid w:val="00953990"/>
    <w:rsid w:val="00974B65"/>
    <w:rsid w:val="00981C4D"/>
    <w:rsid w:val="009909FB"/>
    <w:rsid w:val="009B112F"/>
    <w:rsid w:val="009D43FA"/>
    <w:rsid w:val="009E4A8A"/>
    <w:rsid w:val="009F665B"/>
    <w:rsid w:val="00A31BC7"/>
    <w:rsid w:val="00A32E07"/>
    <w:rsid w:val="00A65D14"/>
    <w:rsid w:val="00AA1F19"/>
    <w:rsid w:val="00AC3ACD"/>
    <w:rsid w:val="00AF41A8"/>
    <w:rsid w:val="00B00DE2"/>
    <w:rsid w:val="00B34E44"/>
    <w:rsid w:val="00BC442C"/>
    <w:rsid w:val="00C1662D"/>
    <w:rsid w:val="00C838CA"/>
    <w:rsid w:val="00CC1661"/>
    <w:rsid w:val="00CD6213"/>
    <w:rsid w:val="00CF6E7A"/>
    <w:rsid w:val="00D14C25"/>
    <w:rsid w:val="00D35C86"/>
    <w:rsid w:val="00D40F76"/>
    <w:rsid w:val="00D66089"/>
    <w:rsid w:val="00DD2652"/>
    <w:rsid w:val="00E147C9"/>
    <w:rsid w:val="00E45A20"/>
    <w:rsid w:val="00E636C5"/>
    <w:rsid w:val="00E66CAD"/>
    <w:rsid w:val="00E7069E"/>
    <w:rsid w:val="00E76B68"/>
    <w:rsid w:val="00E910FB"/>
    <w:rsid w:val="00EB3C6A"/>
    <w:rsid w:val="00EB4AC4"/>
    <w:rsid w:val="00EC0E85"/>
    <w:rsid w:val="00ED2A30"/>
    <w:rsid w:val="00EE61E6"/>
    <w:rsid w:val="00F0358A"/>
    <w:rsid w:val="00F277F8"/>
    <w:rsid w:val="00F373B1"/>
    <w:rsid w:val="00F85D5C"/>
    <w:rsid w:val="00FC0B06"/>
    <w:rsid w:val="00FD7A03"/>
    <w:rsid w:val="00FF6936"/>
    <w:rsid w:val="19515446"/>
    <w:rsid w:val="1AD66584"/>
    <w:rsid w:val="1D6A3FB7"/>
    <w:rsid w:val="55F4590B"/>
    <w:rsid w:val="6A806D7E"/>
    <w:rsid w:val="775D8D24"/>
    <w:rsid w:val="7B25615D"/>
    <w:rsid w:val="7E3D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CC3BA"/>
  <w15:docId w15:val="{4213DBAC-60E9-4CB4-B5B1-F622DC14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65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qFormat/>
    <w:rsid w:val="009F665B"/>
    <w:pPr>
      <w:widowControl w:val="0"/>
      <w:overflowPunct w:val="0"/>
      <w:topLinePunct/>
      <w:ind w:firstLineChars="200" w:firstLine="628"/>
      <w:jc w:val="both"/>
      <w:outlineLvl w:val="0"/>
    </w:pPr>
    <w:rPr>
      <w:rFonts w:ascii="Times New Roman" w:eastAsia="黑体" w:hAnsi="Times New Roman" w:cs="Times New Roman"/>
      <w:spacing w:val="-6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9F665B"/>
    <w:pPr>
      <w:ind w:firstLine="420"/>
    </w:pPr>
    <w:rPr>
      <w:rFonts w:ascii="Times New Roman" w:eastAsia="等线" w:hAnsi="Times New Roman" w:cs="Times New Roman"/>
      <w:szCs w:val="20"/>
    </w:rPr>
  </w:style>
  <w:style w:type="paragraph" w:styleId="a4">
    <w:name w:val="Body Text"/>
    <w:next w:val="a5"/>
    <w:link w:val="a6"/>
    <w:qFormat/>
    <w:rsid w:val="009F665B"/>
    <w:pPr>
      <w:widowControl w:val="0"/>
      <w:overflowPunct w:val="0"/>
      <w:topLinePunct/>
      <w:ind w:firstLineChars="200" w:firstLine="632"/>
      <w:jc w:val="both"/>
    </w:pPr>
    <w:rPr>
      <w:rFonts w:ascii="Times New Roman" w:eastAsia="仿宋_GB2312" w:hAnsi="Times New Roman" w:cs="Times New Roman"/>
      <w:spacing w:val="-6"/>
      <w:kern w:val="2"/>
      <w:sz w:val="32"/>
      <w:szCs w:val="32"/>
    </w:rPr>
  </w:style>
  <w:style w:type="paragraph" w:styleId="a5">
    <w:name w:val="footer"/>
    <w:basedOn w:val="a"/>
    <w:link w:val="a7"/>
    <w:unhideWhenUsed/>
    <w:qFormat/>
    <w:rsid w:val="009F6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9F6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link w:val="ab"/>
    <w:qFormat/>
    <w:rsid w:val="009F665B"/>
    <w:pPr>
      <w:widowControl w:val="0"/>
      <w:overflowPunct w:val="0"/>
      <w:topLinePunct/>
      <w:autoSpaceDN w:val="0"/>
      <w:jc w:val="center"/>
    </w:pPr>
    <w:rPr>
      <w:rFonts w:ascii="Times New Roman" w:eastAsia="方正小标宋_GBK" w:hAnsi="Times New Roman" w:cs="Times New Roman"/>
      <w:spacing w:val="-6"/>
      <w:kern w:val="2"/>
      <w:sz w:val="44"/>
      <w:szCs w:val="32"/>
    </w:rPr>
  </w:style>
  <w:style w:type="table" w:styleId="ac">
    <w:name w:val="Table Grid"/>
    <w:basedOn w:val="a1"/>
    <w:uiPriority w:val="39"/>
    <w:unhideWhenUsed/>
    <w:qFormat/>
    <w:rsid w:val="009F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sid w:val="009F665B"/>
    <w:rPr>
      <w:sz w:val="18"/>
      <w:szCs w:val="18"/>
    </w:rPr>
  </w:style>
  <w:style w:type="character" w:customStyle="1" w:styleId="a7">
    <w:name w:val="页脚 字符"/>
    <w:basedOn w:val="a0"/>
    <w:link w:val="a5"/>
    <w:uiPriority w:val="99"/>
    <w:qFormat/>
    <w:rsid w:val="009F665B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9F665B"/>
    <w:rPr>
      <w:rFonts w:ascii="Times New Roman" w:eastAsia="黑体" w:hAnsi="Times New Roman" w:cs="Times New Roman"/>
      <w:spacing w:val="-6"/>
      <w:kern w:val="2"/>
      <w:sz w:val="32"/>
      <w:szCs w:val="32"/>
    </w:rPr>
  </w:style>
  <w:style w:type="character" w:customStyle="1" w:styleId="a6">
    <w:name w:val="正文文本 字符"/>
    <w:basedOn w:val="a0"/>
    <w:link w:val="a4"/>
    <w:qFormat/>
    <w:rsid w:val="009F665B"/>
    <w:rPr>
      <w:rFonts w:ascii="Times New Roman" w:eastAsia="仿宋_GB2312" w:hAnsi="Times New Roman" w:cs="Times New Roman"/>
      <w:spacing w:val="-6"/>
      <w:kern w:val="2"/>
      <w:sz w:val="32"/>
      <w:szCs w:val="32"/>
    </w:rPr>
  </w:style>
  <w:style w:type="character" w:customStyle="1" w:styleId="ab">
    <w:name w:val="标题 字符"/>
    <w:basedOn w:val="a0"/>
    <w:link w:val="aa"/>
    <w:qFormat/>
    <w:rsid w:val="009F665B"/>
    <w:rPr>
      <w:rFonts w:ascii="Times New Roman" w:eastAsia="方正小标宋_GBK" w:hAnsi="Times New Roman" w:cs="Times New Roman"/>
      <w:spacing w:val="-6"/>
      <w:kern w:val="2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335</Words>
  <Characters>349</Characters>
  <Application>Microsoft Office Word</Application>
  <DocSecurity>0</DocSecurity>
  <Lines>69</Lines>
  <Paragraphs>42</Paragraphs>
  <ScaleCrop>false</ScaleCrop>
  <Company>Lenovo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林光 贾</cp:lastModifiedBy>
  <cp:revision>20</cp:revision>
  <dcterms:created xsi:type="dcterms:W3CDTF">2025-05-09T15:32:00Z</dcterms:created>
  <dcterms:modified xsi:type="dcterms:W3CDTF">2025-10-16T13:07:00Z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3735F930458A4F53AA6E29A540078CE0</vt:lpwstr>
  </property>
</Properties>
</file>