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38" w:line="225" w:lineRule="auto"/>
        <w:outlineLvl w:val="0"/>
        <w:rPr>
          <w:rFonts w:hint="eastAsia" w:ascii="仿宋" w:hAnsi="仿宋" w:eastAsia="仿宋" w:cs="仿宋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2"/>
          <w:sz w:val="32"/>
          <w:szCs w:val="32"/>
          <w:lang w:val="en-US" w:eastAsia="zh-CN" w:bidi="ar-SA"/>
        </w:rPr>
        <w:t>附件二：</w:t>
      </w:r>
    </w:p>
    <w:p>
      <w:pPr>
        <w:spacing w:before="138" w:line="225" w:lineRule="auto"/>
        <w:jc w:val="center"/>
        <w:outlineLvl w:val="0"/>
        <w:rPr>
          <w:rFonts w:hint="eastAsia" w:ascii="仿宋" w:hAnsi="仿宋" w:eastAsia="仿宋" w:cs="Times New Roman"/>
          <w:b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 w:val="0"/>
          <w:kern w:val="2"/>
          <w:sz w:val="32"/>
          <w:szCs w:val="32"/>
          <w:lang w:val="en-US" w:eastAsia="zh-CN" w:bidi="ar-SA"/>
        </w:rPr>
        <w:t>第五届海峡环境应用新产品/装备征集表</w:t>
      </w:r>
    </w:p>
    <w:tbl>
      <w:tblPr>
        <w:tblStyle w:val="5"/>
        <w:tblW w:w="9987" w:type="dxa"/>
        <w:tblInd w:w="-89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99"/>
        <w:gridCol w:w="2540"/>
        <w:gridCol w:w="1652"/>
        <w:gridCol w:w="319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2599" w:type="dxa"/>
            <w:noWrap w:val="0"/>
            <w:vAlign w:val="top"/>
          </w:tcPr>
          <w:p>
            <w:pPr>
              <w:pStyle w:val="4"/>
              <w:spacing w:before="158" w:line="225" w:lineRule="auto"/>
              <w:ind w:left="460"/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  <w:t>领域类别</w:t>
            </w:r>
          </w:p>
        </w:tc>
        <w:tc>
          <w:tcPr>
            <w:tcW w:w="2540" w:type="dxa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652" w:type="dxa"/>
            <w:noWrap w:val="0"/>
            <w:vAlign w:val="top"/>
          </w:tcPr>
          <w:p>
            <w:pPr>
              <w:pStyle w:val="4"/>
              <w:spacing w:before="159" w:line="225" w:lineRule="auto"/>
              <w:ind w:left="121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  <w:t>单位名称</w:t>
            </w:r>
          </w:p>
        </w:tc>
        <w:tc>
          <w:tcPr>
            <w:tcW w:w="3196" w:type="dxa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7" w:hRule="atLeast"/>
        </w:trPr>
        <w:tc>
          <w:tcPr>
            <w:tcW w:w="2599" w:type="dxa"/>
            <w:noWrap w:val="0"/>
            <w:vAlign w:val="center"/>
          </w:tcPr>
          <w:p>
            <w:pPr>
              <w:pStyle w:val="4"/>
              <w:spacing w:before="100" w:line="340" w:lineRule="auto"/>
              <w:ind w:right="225"/>
              <w:jc w:val="center"/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  <w:t xml:space="preserve"> 产品/装备名称</w:t>
            </w:r>
          </w:p>
        </w:tc>
        <w:tc>
          <w:tcPr>
            <w:tcW w:w="7388" w:type="dxa"/>
            <w:gridSpan w:val="3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4" w:hRule="atLeast"/>
        </w:trPr>
        <w:tc>
          <w:tcPr>
            <w:tcW w:w="2599" w:type="dxa"/>
            <w:noWrap w:val="0"/>
            <w:vAlign w:val="center"/>
          </w:tcPr>
          <w:p>
            <w:pPr>
              <w:pStyle w:val="4"/>
              <w:spacing w:before="100" w:line="340" w:lineRule="auto"/>
              <w:ind w:right="225"/>
              <w:jc w:val="center"/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  <w:t xml:space="preserve"> 产品/装备简介</w:t>
            </w:r>
          </w:p>
        </w:tc>
        <w:tc>
          <w:tcPr>
            <w:tcW w:w="7388" w:type="dxa"/>
            <w:gridSpan w:val="3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6" w:hRule="atLeast"/>
        </w:trPr>
        <w:tc>
          <w:tcPr>
            <w:tcW w:w="2599" w:type="dxa"/>
            <w:noWrap w:val="0"/>
            <w:vAlign w:val="center"/>
          </w:tcPr>
          <w:p>
            <w:pPr>
              <w:pStyle w:val="4"/>
              <w:spacing w:before="103" w:line="427" w:lineRule="exact"/>
              <w:ind w:left="237"/>
              <w:jc w:val="both"/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  <w:t>产品/装备特点与主要技术指标</w:t>
            </w:r>
          </w:p>
        </w:tc>
        <w:tc>
          <w:tcPr>
            <w:tcW w:w="7388" w:type="dxa"/>
            <w:gridSpan w:val="3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</w:trPr>
        <w:tc>
          <w:tcPr>
            <w:tcW w:w="2599" w:type="dxa"/>
            <w:noWrap w:val="0"/>
            <w:vAlign w:val="center"/>
          </w:tcPr>
          <w:p>
            <w:pPr>
              <w:pStyle w:val="4"/>
              <w:spacing w:before="158" w:line="225" w:lineRule="auto"/>
              <w:ind w:left="141"/>
              <w:jc w:val="center"/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  <w:t>主要经济指标</w:t>
            </w:r>
          </w:p>
        </w:tc>
        <w:tc>
          <w:tcPr>
            <w:tcW w:w="7388" w:type="dxa"/>
            <w:gridSpan w:val="3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6" w:hRule="atLeast"/>
        </w:trPr>
        <w:tc>
          <w:tcPr>
            <w:tcW w:w="2599" w:type="dxa"/>
            <w:noWrap w:val="0"/>
            <w:vAlign w:val="center"/>
          </w:tcPr>
          <w:p>
            <w:pPr>
              <w:pStyle w:val="4"/>
              <w:spacing w:before="103" w:line="240" w:lineRule="auto"/>
              <w:ind w:right="225"/>
              <w:jc w:val="center"/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  <w:t xml:space="preserve"> 产品/装备水平评价</w:t>
            </w:r>
          </w:p>
        </w:tc>
        <w:tc>
          <w:tcPr>
            <w:tcW w:w="7388" w:type="dxa"/>
            <w:gridSpan w:val="3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 w:hRule="atLeast"/>
        </w:trPr>
        <w:tc>
          <w:tcPr>
            <w:tcW w:w="2599" w:type="dxa"/>
            <w:noWrap w:val="0"/>
            <w:vAlign w:val="center"/>
          </w:tcPr>
          <w:p>
            <w:pPr>
              <w:pStyle w:val="4"/>
              <w:spacing w:before="157" w:line="323" w:lineRule="auto"/>
              <w:ind w:right="127"/>
              <w:jc w:val="center"/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  <w:t>专利授予及获奖</w:t>
            </w:r>
          </w:p>
        </w:tc>
        <w:tc>
          <w:tcPr>
            <w:tcW w:w="7388" w:type="dxa"/>
            <w:gridSpan w:val="3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5" w:hRule="atLeast"/>
        </w:trPr>
        <w:tc>
          <w:tcPr>
            <w:tcW w:w="2599" w:type="dxa"/>
            <w:noWrap w:val="0"/>
            <w:vAlign w:val="center"/>
          </w:tcPr>
          <w:p>
            <w:pPr>
              <w:pStyle w:val="4"/>
              <w:spacing w:before="158" w:line="225" w:lineRule="auto"/>
              <w:jc w:val="center"/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  <w:t>应用领域</w:t>
            </w:r>
          </w:p>
        </w:tc>
        <w:tc>
          <w:tcPr>
            <w:tcW w:w="7388" w:type="dxa"/>
            <w:gridSpan w:val="3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2599" w:type="dxa"/>
            <w:noWrap w:val="0"/>
            <w:vAlign w:val="center"/>
          </w:tcPr>
          <w:p>
            <w:pPr>
              <w:pStyle w:val="4"/>
              <w:spacing w:before="159" w:line="225" w:lineRule="auto"/>
              <w:jc w:val="center"/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  <w:t>应用业绩</w:t>
            </w:r>
          </w:p>
        </w:tc>
        <w:tc>
          <w:tcPr>
            <w:tcW w:w="7388" w:type="dxa"/>
            <w:gridSpan w:val="3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2599" w:type="dxa"/>
            <w:noWrap w:val="0"/>
            <w:vAlign w:val="center"/>
          </w:tcPr>
          <w:p>
            <w:pPr>
              <w:pStyle w:val="4"/>
              <w:spacing w:before="159" w:line="225" w:lineRule="auto"/>
              <w:ind w:left="141"/>
              <w:jc w:val="center"/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  <w:t>单位联系方式</w:t>
            </w:r>
          </w:p>
        </w:tc>
        <w:tc>
          <w:tcPr>
            <w:tcW w:w="7388" w:type="dxa"/>
            <w:gridSpan w:val="3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7" w:hRule="atLeast"/>
        </w:trPr>
        <w:tc>
          <w:tcPr>
            <w:tcW w:w="9987" w:type="dxa"/>
            <w:gridSpan w:val="4"/>
            <w:noWrap w:val="0"/>
            <w:vAlign w:val="top"/>
          </w:tcPr>
          <w:p>
            <w:pPr>
              <w:spacing w:before="5" w:line="345" w:lineRule="auto"/>
              <w:ind w:left="139" w:right="109" w:hanging="11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  <w:t>征集表格需要在2024年8月1日之前发送邮箱：</w:t>
            </w:r>
            <w:r>
              <w:rPr>
                <w:rFonts w:hint="eastAsia" w:ascii="仿宋" w:hAnsi="仿宋" w:eastAsia="仿宋"/>
                <w:sz w:val="30"/>
                <w:szCs w:val="30"/>
                <w:lang w:val="en-US" w:eastAsia="zh-CN"/>
              </w:rPr>
              <w:t>445019507</w:t>
            </w:r>
            <w:r>
              <w:rPr>
                <w:rFonts w:hint="eastAsia" w:ascii="仿宋" w:hAnsi="仿宋" w:eastAsia="仿宋"/>
                <w:sz w:val="30"/>
                <w:szCs w:val="30"/>
              </w:rPr>
              <w:t>@</w:t>
            </w:r>
            <w:r>
              <w:rPr>
                <w:rFonts w:hint="eastAsia" w:ascii="仿宋" w:hAnsi="仿宋" w:eastAsia="仿宋"/>
                <w:sz w:val="30"/>
                <w:szCs w:val="30"/>
                <w:lang w:val="en-US" w:eastAsia="zh-CN"/>
              </w:rPr>
              <w:t>qq</w:t>
            </w:r>
            <w:r>
              <w:rPr>
                <w:rFonts w:hint="eastAsia" w:ascii="仿宋" w:hAnsi="仿宋" w:eastAsia="仿宋"/>
                <w:sz w:val="30"/>
                <w:szCs w:val="30"/>
              </w:rPr>
              <w:t>.com</w:t>
            </w:r>
            <w:r>
              <w:rPr>
                <w:rFonts w:hint="eastAsia" w:ascii="仿宋" w:hAnsi="仿宋" w:eastAsia="仿宋" w:cs="Times New Roman"/>
                <w:b w:val="0"/>
                <w:bCs/>
                <w:kern w:val="2"/>
                <w:sz w:val="30"/>
                <w:szCs w:val="30"/>
                <w:lang w:val="en-US" w:eastAsia="zh-CN" w:bidi="ar-SA"/>
              </w:rPr>
              <w:t>。通过后才能刊登，最终成果汇编成册印刷对外宣传。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5NDc3NDNmZDIwMjJmNzAwOWEyOTE4ZWZkNmExMGMifQ=="/>
  </w:docVars>
  <w:rsids>
    <w:rsidRoot w:val="00000000"/>
    <w:rsid w:val="249A1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Arial" w:hAnsi="Arial" w:eastAsia="Arial" w:cs="Arial"/>
      <w:szCs w:val="21"/>
      <w:lang w:eastAsia="en-US"/>
    </w:rPr>
  </w:style>
  <w:style w:type="table" w:customStyle="1" w:styleId="5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2024-06-26T06:42:47Z</dcterms:created>
  <dc:creator>Lenovo</dc:creator>
  <cp:lastModifiedBy>yuanyuan</cp:lastModifiedBy>
  <dcterms:modified xsi:type="dcterms:W3CDTF">2024-06-26T06:43:00Z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80E422B74C42496B896338F94B5623F3_12</vt:lpwstr>
  </property>
</Properties>
</file>