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ind w:firstLine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360" w:lineRule="auto"/>
        <w:ind w:left="6" w:leftChars="3" w:right="-94" w:firstLine="29" w:firstLineChars="8"/>
        <w:jc w:val="center"/>
        <w:rPr>
          <w:rFonts w:ascii="华文中宋" w:hAnsi="华文中宋" w:eastAsia="华文中宋" w:cs="宋体"/>
          <w:b/>
          <w:bCs/>
          <w:color w:val="000000"/>
          <w:kern w:val="36"/>
          <w:sz w:val="36"/>
          <w:szCs w:val="36"/>
        </w:rPr>
      </w:pPr>
      <w:r>
        <w:rPr>
          <w:rFonts w:ascii="华文中宋" w:hAnsi="华文中宋" w:eastAsia="华文中宋" w:cs="宋体"/>
          <w:b/>
          <w:bCs/>
          <w:color w:val="000000"/>
          <w:kern w:val="36"/>
          <w:sz w:val="36"/>
          <w:szCs w:val="36"/>
        </w:rPr>
        <w:t>绿色制造体系评价</w:t>
      </w:r>
      <w:r>
        <w:rPr>
          <w:rFonts w:hint="eastAsia" w:ascii="华文中宋" w:hAnsi="华文中宋" w:eastAsia="华文中宋" w:cs="宋体"/>
          <w:b/>
          <w:bCs/>
          <w:color w:val="000000"/>
          <w:kern w:val="36"/>
          <w:sz w:val="36"/>
          <w:szCs w:val="36"/>
        </w:rPr>
        <w:t>意向回执表</w:t>
      </w:r>
    </w:p>
    <w:p>
      <w:pPr>
        <w:spacing w:line="360" w:lineRule="auto"/>
        <w:ind w:left="6" w:leftChars="3" w:right="-94" w:firstLine="29" w:firstLineChars="8"/>
        <w:jc w:val="center"/>
        <w:rPr>
          <w:rFonts w:ascii="华文中宋" w:hAnsi="华文中宋" w:eastAsia="华文中宋" w:cs="宋体"/>
          <w:b/>
          <w:bCs/>
          <w:color w:val="000000"/>
          <w:kern w:val="36"/>
          <w:sz w:val="36"/>
          <w:szCs w:val="36"/>
        </w:rPr>
      </w:pP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6"/>
        <w:gridCol w:w="1984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单位法人</w:t>
            </w:r>
          </w:p>
        </w:tc>
        <w:tc>
          <w:tcPr>
            <w:tcW w:w="2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所任职务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  机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微 信 号 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2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所任职务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  机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 信 号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绿色工厂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绿色园区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绿色供应链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AD"/>
    <w:rsid w:val="00124664"/>
    <w:rsid w:val="00314CA8"/>
    <w:rsid w:val="00677EAD"/>
    <w:rsid w:val="008C151E"/>
    <w:rsid w:val="00E36AC6"/>
    <w:rsid w:val="00FA3B29"/>
    <w:rsid w:val="4CE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正文--10.18"/>
    <w:basedOn w:val="1"/>
    <w:autoRedefine/>
    <w:qFormat/>
    <w:uiPriority w:val="99"/>
    <w:pPr>
      <w:widowControl/>
      <w:autoSpaceDE w:val="0"/>
      <w:autoSpaceDN w:val="0"/>
      <w:adjustRightInd w:val="0"/>
      <w:spacing w:line="360" w:lineRule="atLeast"/>
      <w:ind w:firstLine="425"/>
    </w:pPr>
    <w:rPr>
      <w:rFonts w:ascii="FZSSJW--GB1-0" w:eastAsia="FZSSJW--GB1-0" w:cs="FZSSJW--GB1-0"/>
      <w:color w:val="000000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2024-04-23T00:29:00Z</dcterms:created>
  <dc:creator>蒋灵杰</dc:creator>
  <cp:lastModifiedBy>何梦君</cp:lastModifiedBy>
  <dcterms:modified xsi:type="dcterms:W3CDTF">2024-04-23T06:18:23Z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E1A71490FD57475B8AB3C16246AE5E26_13</vt:lpwstr>
  </property>
</Properties>
</file>