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219" w:lineRule="auto"/>
        <w:ind w:left="84"/>
        <w:jc w:val="both"/>
        <w:rPr>
          <w:rFonts w:hint="eastAsia" w:ascii="仿宋" w:hAnsi="仿宋" w:eastAsia="仿宋" w:cs="仿宋"/>
          <w:spacing w:val="26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6"/>
          <w:sz w:val="30"/>
          <w:szCs w:val="30"/>
        </w:rPr>
        <w:t>附件</w:t>
      </w:r>
      <w:r>
        <w:rPr>
          <w:rFonts w:hint="eastAsia" w:ascii="仿宋" w:hAnsi="仿宋" w:eastAsia="仿宋" w:cs="仿宋"/>
          <w:spacing w:val="26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26"/>
          <w:sz w:val="30"/>
          <w:szCs w:val="30"/>
        </w:rPr>
        <w:t>:</w:t>
      </w:r>
    </w:p>
    <w:p>
      <w:pPr>
        <w:spacing w:before="215" w:line="222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  <w:t>参编单位申请表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参编标准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□主编单位   □参编单位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拟定署名人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Arial"/>
          <w:sz w:val="21"/>
        </w:rPr>
        <w:sectPr>
          <w:footerReference r:id="rId5" w:type="default"/>
          <w:pgSz w:w="11906" w:h="16838"/>
          <w:pgMar w:top="1474" w:right="1588" w:bottom="1474" w:left="1588" w:header="709" w:footer="709" w:gutter="0"/>
          <w:cols w:space="720" w:num="1"/>
          <w:docGrid w:linePitch="360" w:charSpace="0"/>
        </w:sect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拟定署名人主编单位限三人，参编单位限两人。</w:t>
      </w:r>
    </w:p>
    <w:p>
      <w:pPr>
        <w:jc w:val="both"/>
        <w:rPr>
          <w:rFonts w:ascii="Arial"/>
          <w:sz w:val="21"/>
        </w:rPr>
      </w:pP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4MmZiZDQxZGJlZTA2ZWQzNzk3MzQ1ZjY5MmI0N2IifQ=="/>
    <w:docVar w:name="KSO_WPS_MARK_KEY" w:val="e58b8318-46dc-4d10-90b7-474c1519eaa9"/>
  </w:docVars>
  <w:rsids>
    <w:rsidRoot w:val="00000000"/>
    <w:rsid w:val="276E2ACE"/>
    <w:rsid w:val="29257753"/>
    <w:rsid w:val="29515146"/>
    <w:rsid w:val="2C247447"/>
    <w:rsid w:val="368816D2"/>
    <w:rsid w:val="3D426C41"/>
    <w:rsid w:val="58FD93A9"/>
    <w:rsid w:val="6D961B05"/>
    <w:rsid w:val="70DE3D3C"/>
    <w:rsid w:val="7FFB6FDA"/>
    <w:rsid w:val="BFEF38AC"/>
    <w:rsid w:val="EEEE1F9A"/>
    <w:rsid w:val="FFEFC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961</Words>
  <Characters>1021</Characters>
  <TotalTime>23</TotalTime>
  <ScaleCrop>false</ScaleCrop>
  <LinksUpToDate>false</LinksUpToDate>
  <CharactersWithSpaces>1039</CharactersWithSpaces>
  <Application>WPS Office_6.2.0.8299_F1E327BC-269C-435d-A152-05C5408002CA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2023-02-03T01:31:00Z</dcterms:created>
  <dc:creator>Kingsoft-PDF</dc:creator>
  <cp:lastModifiedBy>WPS_1498445711</cp:lastModifiedBy>
  <dcterms:modified xsi:type="dcterms:W3CDTF">2023-10-09T10:16:37Z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2023-02-02T09:31:14Z</vt:filetime>
  </property>
  <property fmtid="{D5CDD505-2E9C-101B-9397-08002B2CF9AE}" pid="4" name="UsrData">
    <vt:lpwstr>63db124de817070015fb833f</vt:lpwstr>
  </property>
  <property fmtid="{D5CDD505-2E9C-101B-9397-08002B2CF9AE}" pid="5" name="KSOProductBuildVer">
    <vt:lpwstr>2052-6.2.0.8299</vt:lpwstr>
  </property>
  <property fmtid="{D5CDD505-2E9C-101B-9397-08002B2CF9AE}" pid="6" name="ICV">
    <vt:lpwstr>01049193162212A18562236556DDED16_43</vt:lpwstr>
  </property>
</Properties>
</file>