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72"/>
        <w:spacing w:before="180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3"/>
        </w:rPr>
        <w:t>中</w:t>
      </w:r>
      <w:r>
        <w:rPr>
          <w:rFonts w:ascii="SimSun" w:hAnsi="SimSun" w:eastAsia="SimSun" w:cs="SimSun"/>
          <w:sz w:val="35"/>
          <w:szCs w:val="35"/>
          <w:spacing w:val="7"/>
        </w:rPr>
        <w:t>华环保联合会团体标准征求意见反馈表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8" w:right="57" w:firstLine="2"/>
        <w:spacing w:before="101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"/>
        </w:rPr>
        <w:t>标准名称</w:t>
      </w:r>
      <w:r>
        <w:rPr>
          <w:rFonts w:ascii="SimSun" w:hAnsi="SimSun" w:eastAsia="SimSun" w:cs="SimSun"/>
          <w:sz w:val="28"/>
          <w:szCs w:val="28"/>
          <w:spacing w:val="1"/>
        </w:rPr>
        <w:t>：</w:t>
      </w:r>
      <w:r>
        <w:rPr>
          <w:rFonts w:ascii="SimSun" w:hAnsi="SimSun" w:eastAsia="SimSun" w:cs="SimSun"/>
          <w:sz w:val="28"/>
          <w:szCs w:val="28"/>
          <w:u w:val="single" w:color="auto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1"/>
        </w:rPr>
        <w:t>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建设用地污染土壤固化/稳定化效果评估指南</w:t>
      </w:r>
      <w:r>
        <w:rPr>
          <w:rFonts w:ascii="SimSun" w:hAnsi="SimSun" w:eastAsia="SimSun" w:cs="SimSun"/>
          <w:sz w:val="28"/>
          <w:szCs w:val="28"/>
          <w:u w:val="single" w:color="auto"/>
          <w:spacing w:val="1"/>
        </w:rPr>
        <w:t>》</w:t>
      </w:r>
      <w:r>
        <w:rPr>
          <w:rFonts w:ascii="SimSun" w:hAnsi="SimSun" w:eastAsia="SimSun" w:cs="SimSun"/>
          <w:sz w:val="28"/>
          <w:szCs w:val="28"/>
          <w:u w:val="single" w:color="auto"/>
          <w:spacing w:val="1"/>
        </w:rPr>
        <w:t xml:space="preserve">           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联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系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人: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电话: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邮箱：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</w:t>
      </w:r>
    </w:p>
    <w:p>
      <w:pPr>
        <w:ind w:left="17"/>
        <w:spacing w:before="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工作单位：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                                     </w:t>
      </w:r>
    </w:p>
    <w:p>
      <w:pPr>
        <w:spacing w:line="116" w:lineRule="exact"/>
        <w:rPr/>
      </w:pPr>
      <w:r/>
    </w:p>
    <w:tbl>
      <w:tblPr>
        <w:tblStyle w:val="2"/>
        <w:tblW w:w="9643" w:type="dxa"/>
        <w:tblInd w:w="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7"/>
        <w:gridCol w:w="2337"/>
        <w:gridCol w:w="2238"/>
        <w:gridCol w:w="2699"/>
        <w:gridCol w:w="1572"/>
      </w:tblGrid>
      <w:tr>
        <w:trPr>
          <w:trHeight w:val="1016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序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号</w:t>
            </w:r>
          </w:p>
        </w:tc>
        <w:tc>
          <w:tcPr>
            <w:tcW w:w="2337" w:type="dxa"/>
            <w:vAlign w:val="top"/>
          </w:tcPr>
          <w:p>
            <w:pPr>
              <w:ind w:left="620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  <w:position w:val="7"/>
              </w:rPr>
              <w:t>条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7"/>
              </w:rPr>
              <w:t>款号或</w:t>
            </w:r>
          </w:p>
          <w:p>
            <w:pPr>
              <w:ind w:left="768"/>
              <w:spacing w:before="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附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录号</w:t>
            </w:r>
          </w:p>
        </w:tc>
        <w:tc>
          <w:tcPr>
            <w:tcW w:w="2238" w:type="dxa"/>
            <w:vAlign w:val="top"/>
          </w:tcPr>
          <w:p>
            <w:pPr>
              <w:ind w:left="610" w:right="416" w:hanging="176"/>
              <w:spacing w:before="200" w:line="26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征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求意见稿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中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的原文</w:t>
            </w:r>
          </w:p>
        </w:tc>
        <w:tc>
          <w:tcPr>
            <w:tcW w:w="2699" w:type="dxa"/>
            <w:vAlign w:val="top"/>
          </w:tcPr>
          <w:p>
            <w:pPr>
              <w:ind w:left="810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7"/>
              </w:rPr>
              <w:t>修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  <w:position w:val="7"/>
              </w:rPr>
              <w:t>改意见</w:t>
            </w:r>
          </w:p>
          <w:p>
            <w:pPr>
              <w:ind w:left="953"/>
              <w:spacing w:before="1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及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理由</w:t>
            </w:r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ind w:left="527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  <w:position w:val="7"/>
              </w:rPr>
              <w:t>处理</w:t>
            </w:r>
          </w:p>
          <w:p>
            <w:pPr>
              <w:ind w:left="537"/>
              <w:spacing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意见</w:t>
            </w:r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41"/>
              <w:spacing w:before="17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4"/>
              <w:spacing w:before="17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6"/>
              <w:spacing w:before="17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19"/>
              <w:spacing w:before="17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6"/>
              <w:spacing w:before="173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2"/>
              <w:spacing w:before="189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193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1"/>
              <w:spacing w:before="1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1"/>
              <w:spacing w:before="1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271"/>
              <w:spacing w:before="19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0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5"/>
        <w:spacing w:before="38" w:line="23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7"/>
        </w:rPr>
        <w:t>注</w:t>
      </w:r>
      <w:r>
        <w:rPr>
          <w:rFonts w:ascii="FangSong" w:hAnsi="FangSong" w:eastAsia="FangSong" w:cs="FangSong"/>
          <w:sz w:val="23"/>
          <w:szCs w:val="23"/>
          <w:spacing w:val="-6"/>
        </w:rPr>
        <w:t>：</w:t>
      </w:r>
    </w:p>
    <w:p>
      <w:pPr>
        <w:ind w:left="3" w:firstLine="14"/>
        <w:spacing w:before="16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1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具体意见按原稿章节条款号或附录号顺序依次排列，针对同一条目的不同意见应分别列出。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1"/>
        </w:rPr>
        <w:t>2</w:t>
      </w:r>
      <w:r>
        <w:rPr>
          <w:rFonts w:ascii="FangSong" w:hAnsi="FangSong" w:eastAsia="FangSong" w:cs="FangSong"/>
          <w:sz w:val="23"/>
          <w:szCs w:val="23"/>
          <w:spacing w:val="7"/>
        </w:rPr>
        <w:t>.页面不够，另可加页。</w:t>
      </w:r>
    </w:p>
    <w:p>
      <w:pPr>
        <w:ind w:left="5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  <w:position w:val="5"/>
        </w:rPr>
        <w:t>3.个人提出意见建议，只签名即可。</w:t>
      </w:r>
    </w:p>
    <w:p>
      <w:pPr>
        <w:spacing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4.此</w:t>
      </w:r>
      <w:r>
        <w:rPr>
          <w:rFonts w:ascii="FangSong" w:hAnsi="FangSong" w:eastAsia="FangSong" w:cs="FangSong"/>
          <w:sz w:val="23"/>
          <w:szCs w:val="23"/>
          <w:spacing w:val="7"/>
        </w:rPr>
        <w:t>反</w:t>
      </w:r>
      <w:r>
        <w:rPr>
          <w:rFonts w:ascii="FangSong" w:hAnsi="FangSong" w:eastAsia="FangSong" w:cs="FangSong"/>
          <w:sz w:val="23"/>
          <w:szCs w:val="23"/>
          <w:spacing w:val="5"/>
        </w:rPr>
        <w:t>馈表填写后可扫描发送至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576833245@</w:t>
      </w:r>
      <w:r>
        <w:rPr>
          <w:rFonts w:ascii="FangSong" w:hAnsi="FangSong" w:eastAsia="FangSong" w:cs="FangSong"/>
          <w:sz w:val="23"/>
          <w:szCs w:val="23"/>
        </w:rPr>
        <w:t>qq</w:t>
      </w:r>
      <w:r>
        <w:rPr>
          <w:rFonts w:ascii="FangSong" w:hAnsi="FangSong" w:eastAsia="FangSong" w:cs="FangSong"/>
          <w:sz w:val="23"/>
          <w:szCs w:val="23"/>
          <w:spacing w:val="5"/>
        </w:rPr>
        <w:t>.</w:t>
      </w:r>
      <w:r>
        <w:rPr>
          <w:rFonts w:ascii="FangSong" w:hAnsi="FangSong" w:eastAsia="FangSong" w:cs="FangSong"/>
          <w:sz w:val="23"/>
          <w:szCs w:val="23"/>
        </w:rPr>
        <w:t>com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5"/>
        <w:spacing w:before="33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5</w:t>
      </w:r>
      <w:r>
        <w:rPr>
          <w:rFonts w:ascii="FangSong" w:hAnsi="FangSong" w:eastAsia="FangSong" w:cs="FangSong"/>
          <w:sz w:val="23"/>
          <w:szCs w:val="23"/>
          <w:spacing w:val="6"/>
        </w:rPr>
        <w:t>.如有疑问请联系：周文永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19800352092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(同微信)。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5276"/>
        <w:spacing w:before="91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建</w:t>
      </w:r>
      <w:r>
        <w:rPr>
          <w:rFonts w:ascii="FangSong" w:hAnsi="FangSong" w:eastAsia="FangSong" w:cs="FangSong"/>
          <w:sz w:val="28"/>
          <w:szCs w:val="28"/>
          <w:spacing w:val="-4"/>
        </w:rPr>
        <w:t>议人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(签名)：</w:t>
      </w:r>
    </w:p>
    <w:p>
      <w:pPr>
        <w:ind w:left="5563"/>
        <w:spacing w:before="283" w:line="222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单</w:t>
      </w:r>
      <w:r>
        <w:rPr>
          <w:rFonts w:ascii="FangSong" w:hAnsi="FangSong" w:eastAsia="FangSong" w:cs="FangSong"/>
          <w:sz w:val="28"/>
          <w:szCs w:val="28"/>
          <w:spacing w:val="-5"/>
        </w:rPr>
        <w:t>位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(公章)：</w:t>
      </w:r>
    </w:p>
    <w:p>
      <w:pPr>
        <w:spacing w:before="288" w:line="223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2023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月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日</w:t>
      </w:r>
    </w:p>
    <w:p>
      <w:pPr>
        <w:sectPr>
          <w:footerReference w:type="default" r:id="rId1"/>
          <w:pgSz w:w="11906" w:h="16839"/>
          <w:pgMar w:top="1431" w:right="1022" w:bottom="1233" w:left="1087" w:header="0" w:footer="1016" w:gutter="0"/>
        </w:sectPr>
        <w:rPr/>
      </w:pPr>
    </w:p>
    <w:p>
      <w:pPr>
        <w:ind w:left="1672"/>
        <w:spacing w:before="180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3"/>
        </w:rPr>
        <w:t>中</w:t>
      </w:r>
      <w:r>
        <w:rPr>
          <w:rFonts w:ascii="SimSun" w:hAnsi="SimSun" w:eastAsia="SimSun" w:cs="SimSun"/>
          <w:sz w:val="35"/>
          <w:szCs w:val="35"/>
          <w:spacing w:val="7"/>
        </w:rPr>
        <w:t>华环保联合会团体标准征求意见反馈表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8" w:right="57" w:firstLine="2"/>
        <w:spacing w:before="101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标准名称</w:t>
      </w:r>
      <w:r>
        <w:rPr>
          <w:rFonts w:ascii="SimSun" w:hAnsi="SimSun" w:eastAsia="SimSun" w:cs="SimSun"/>
          <w:sz w:val="28"/>
          <w:szCs w:val="28"/>
          <w:spacing w:val="4"/>
        </w:rPr>
        <w:t>：</w:t>
      </w:r>
      <w:r>
        <w:rPr>
          <w:rFonts w:ascii="SimSun" w:hAnsi="SimSun" w:eastAsia="SimSun" w:cs="SimSun"/>
          <w:sz w:val="28"/>
          <w:szCs w:val="28"/>
          <w:u w:val="single" w:color="auto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4"/>
        </w:rPr>
        <w:t>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危险废物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息化技术规范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>医疗废物数据采集与对接</w:t>
      </w:r>
      <w:r>
        <w:rPr>
          <w:rFonts w:ascii="SimSun" w:hAnsi="SimSun" w:eastAsia="SimSun" w:cs="SimSun"/>
          <w:sz w:val="28"/>
          <w:szCs w:val="28"/>
          <w:u w:val="single" w:color="auto"/>
          <w:spacing w:val="2"/>
        </w:rPr>
        <w:t>》</w:t>
      </w:r>
      <w:r>
        <w:rPr>
          <w:rFonts w:ascii="SimSun" w:hAnsi="SimSun" w:eastAsia="SimSun" w:cs="SimSun"/>
          <w:sz w:val="28"/>
          <w:szCs w:val="28"/>
          <w:u w:val="single" w:color="auto"/>
          <w:spacing w:val="2"/>
        </w:rPr>
        <w:t xml:space="preserve">    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联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系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人: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电话: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邮箱：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</w:t>
      </w:r>
    </w:p>
    <w:p>
      <w:pPr>
        <w:ind w:left="17"/>
        <w:spacing w:before="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工作单位：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                                     </w:t>
      </w:r>
    </w:p>
    <w:p>
      <w:pPr>
        <w:spacing w:line="116" w:lineRule="exact"/>
        <w:rPr/>
      </w:pPr>
      <w:r/>
    </w:p>
    <w:tbl>
      <w:tblPr>
        <w:tblStyle w:val="2"/>
        <w:tblW w:w="9643" w:type="dxa"/>
        <w:tblInd w:w="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7"/>
        <w:gridCol w:w="2337"/>
        <w:gridCol w:w="2238"/>
        <w:gridCol w:w="2699"/>
        <w:gridCol w:w="1572"/>
      </w:tblGrid>
      <w:tr>
        <w:trPr>
          <w:trHeight w:val="1016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序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号</w:t>
            </w:r>
          </w:p>
        </w:tc>
        <w:tc>
          <w:tcPr>
            <w:tcW w:w="2337" w:type="dxa"/>
            <w:vAlign w:val="top"/>
          </w:tcPr>
          <w:p>
            <w:pPr>
              <w:ind w:left="620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  <w:position w:val="7"/>
              </w:rPr>
              <w:t>条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7"/>
              </w:rPr>
              <w:t>款号或</w:t>
            </w:r>
          </w:p>
          <w:p>
            <w:pPr>
              <w:ind w:left="768"/>
              <w:spacing w:before="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附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录号</w:t>
            </w:r>
          </w:p>
        </w:tc>
        <w:tc>
          <w:tcPr>
            <w:tcW w:w="2238" w:type="dxa"/>
            <w:vAlign w:val="top"/>
          </w:tcPr>
          <w:p>
            <w:pPr>
              <w:ind w:left="610" w:right="416" w:hanging="176"/>
              <w:spacing w:before="200" w:line="26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征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求意见稿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中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的原文</w:t>
            </w:r>
          </w:p>
        </w:tc>
        <w:tc>
          <w:tcPr>
            <w:tcW w:w="2699" w:type="dxa"/>
            <w:vAlign w:val="top"/>
          </w:tcPr>
          <w:p>
            <w:pPr>
              <w:ind w:left="810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7"/>
              </w:rPr>
              <w:t>修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  <w:position w:val="7"/>
              </w:rPr>
              <w:t>改意见</w:t>
            </w:r>
          </w:p>
          <w:p>
            <w:pPr>
              <w:ind w:left="953"/>
              <w:spacing w:before="1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及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理由</w:t>
            </w:r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ind w:left="527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  <w:position w:val="7"/>
              </w:rPr>
              <w:t>处理</w:t>
            </w:r>
          </w:p>
          <w:p>
            <w:pPr>
              <w:ind w:left="537"/>
              <w:spacing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意见</w:t>
            </w:r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41"/>
              <w:spacing w:before="17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4"/>
              <w:spacing w:before="17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6"/>
              <w:spacing w:before="17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19"/>
              <w:spacing w:before="17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6"/>
              <w:spacing w:before="173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2"/>
              <w:spacing w:before="189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193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1"/>
              <w:spacing w:before="1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1"/>
              <w:spacing w:before="1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271"/>
              <w:spacing w:before="19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0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5"/>
        <w:spacing w:before="38" w:line="23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7"/>
        </w:rPr>
        <w:t>注</w:t>
      </w:r>
      <w:r>
        <w:rPr>
          <w:rFonts w:ascii="FangSong" w:hAnsi="FangSong" w:eastAsia="FangSong" w:cs="FangSong"/>
          <w:sz w:val="23"/>
          <w:szCs w:val="23"/>
          <w:spacing w:val="-6"/>
        </w:rPr>
        <w:t>：</w:t>
      </w:r>
    </w:p>
    <w:p>
      <w:pPr>
        <w:ind w:left="3" w:firstLine="14"/>
        <w:spacing w:before="16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1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具体意见按原稿章节条款号或附录号顺序依次排列，针对同一条目的不同意见应分别列出。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1"/>
        </w:rPr>
        <w:t>2</w:t>
      </w:r>
      <w:r>
        <w:rPr>
          <w:rFonts w:ascii="FangSong" w:hAnsi="FangSong" w:eastAsia="FangSong" w:cs="FangSong"/>
          <w:sz w:val="23"/>
          <w:szCs w:val="23"/>
          <w:spacing w:val="7"/>
        </w:rPr>
        <w:t>.页面不够，另可加页。</w:t>
      </w:r>
    </w:p>
    <w:p>
      <w:pPr>
        <w:ind w:left="5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  <w:position w:val="5"/>
        </w:rPr>
        <w:t>3.个人提出意见建议，只签名即可。</w:t>
      </w:r>
    </w:p>
    <w:p>
      <w:pPr>
        <w:spacing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4.此</w:t>
      </w:r>
      <w:r>
        <w:rPr>
          <w:rFonts w:ascii="FangSong" w:hAnsi="FangSong" w:eastAsia="FangSong" w:cs="FangSong"/>
          <w:sz w:val="23"/>
          <w:szCs w:val="23"/>
          <w:spacing w:val="7"/>
        </w:rPr>
        <w:t>反</w:t>
      </w:r>
      <w:r>
        <w:rPr>
          <w:rFonts w:ascii="FangSong" w:hAnsi="FangSong" w:eastAsia="FangSong" w:cs="FangSong"/>
          <w:sz w:val="23"/>
          <w:szCs w:val="23"/>
          <w:spacing w:val="5"/>
        </w:rPr>
        <w:t>馈表填写后可扫描发送至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576833245@</w:t>
      </w:r>
      <w:r>
        <w:rPr>
          <w:rFonts w:ascii="FangSong" w:hAnsi="FangSong" w:eastAsia="FangSong" w:cs="FangSong"/>
          <w:sz w:val="23"/>
          <w:szCs w:val="23"/>
        </w:rPr>
        <w:t>qq</w:t>
      </w:r>
      <w:r>
        <w:rPr>
          <w:rFonts w:ascii="FangSong" w:hAnsi="FangSong" w:eastAsia="FangSong" w:cs="FangSong"/>
          <w:sz w:val="23"/>
          <w:szCs w:val="23"/>
          <w:spacing w:val="5"/>
        </w:rPr>
        <w:t>.</w:t>
      </w:r>
      <w:r>
        <w:rPr>
          <w:rFonts w:ascii="FangSong" w:hAnsi="FangSong" w:eastAsia="FangSong" w:cs="FangSong"/>
          <w:sz w:val="23"/>
          <w:szCs w:val="23"/>
        </w:rPr>
        <w:t>com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5"/>
        <w:spacing w:before="33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5</w:t>
      </w:r>
      <w:r>
        <w:rPr>
          <w:rFonts w:ascii="FangSong" w:hAnsi="FangSong" w:eastAsia="FangSong" w:cs="FangSong"/>
          <w:sz w:val="23"/>
          <w:szCs w:val="23"/>
          <w:spacing w:val="6"/>
        </w:rPr>
        <w:t>.如有疑问请联系：周文永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19800352092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(同微信)。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5276"/>
        <w:spacing w:before="91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建</w:t>
      </w:r>
      <w:r>
        <w:rPr>
          <w:rFonts w:ascii="FangSong" w:hAnsi="FangSong" w:eastAsia="FangSong" w:cs="FangSong"/>
          <w:sz w:val="28"/>
          <w:szCs w:val="28"/>
          <w:spacing w:val="-4"/>
        </w:rPr>
        <w:t>议人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(签名)：</w:t>
      </w:r>
    </w:p>
    <w:p>
      <w:pPr>
        <w:ind w:left="5563"/>
        <w:spacing w:before="283" w:line="222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单</w:t>
      </w:r>
      <w:r>
        <w:rPr>
          <w:rFonts w:ascii="FangSong" w:hAnsi="FangSong" w:eastAsia="FangSong" w:cs="FangSong"/>
          <w:sz w:val="28"/>
          <w:szCs w:val="28"/>
          <w:spacing w:val="-5"/>
        </w:rPr>
        <w:t>位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(公章)：</w:t>
      </w:r>
    </w:p>
    <w:p>
      <w:pPr>
        <w:spacing w:before="288" w:line="223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2023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月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日</w:t>
      </w:r>
    </w:p>
    <w:p>
      <w:pPr>
        <w:sectPr>
          <w:footerReference w:type="default" r:id="rId2"/>
          <w:pgSz w:w="11906" w:h="16839"/>
          <w:pgMar w:top="1431" w:right="1022" w:bottom="1233" w:left="1087" w:header="0" w:footer="1016" w:gutter="0"/>
        </w:sectPr>
        <w:rPr/>
      </w:pPr>
    </w:p>
    <w:p>
      <w:pPr>
        <w:ind w:left="1672"/>
        <w:spacing w:before="180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3"/>
        </w:rPr>
        <w:t>中</w:t>
      </w:r>
      <w:r>
        <w:rPr>
          <w:rFonts w:ascii="SimSun" w:hAnsi="SimSun" w:eastAsia="SimSun" w:cs="SimSun"/>
          <w:sz w:val="35"/>
          <w:szCs w:val="35"/>
          <w:spacing w:val="7"/>
        </w:rPr>
        <w:t>华环保联合会团体标准征求意见反馈表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8" w:right="57" w:firstLine="2"/>
        <w:spacing w:before="101" w:line="39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标准名称</w:t>
      </w:r>
      <w:r>
        <w:rPr>
          <w:rFonts w:ascii="SimSun" w:hAnsi="SimSun" w:eastAsia="SimSun" w:cs="SimSun"/>
          <w:sz w:val="28"/>
          <w:szCs w:val="28"/>
          <w:spacing w:val="3"/>
        </w:rPr>
        <w:t>：</w:t>
      </w:r>
      <w:r>
        <w:rPr>
          <w:rFonts w:ascii="SimSun" w:hAnsi="SimSun" w:eastAsia="SimSun" w:cs="SimSun"/>
          <w:sz w:val="28"/>
          <w:szCs w:val="28"/>
          <w:u w:val="single" w:color="auto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3"/>
        </w:rPr>
        <w:t>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危险废物物联网智能监控设备技术要求</w:t>
      </w:r>
      <w:r>
        <w:rPr>
          <w:rFonts w:ascii="SimSun" w:hAnsi="SimSun" w:eastAsia="SimSun" w:cs="SimSun"/>
          <w:sz w:val="28"/>
          <w:szCs w:val="28"/>
          <w:u w:val="single" w:color="auto"/>
          <w:spacing w:val="3"/>
        </w:rPr>
        <w:t>》</w:t>
      </w:r>
      <w:r>
        <w:rPr>
          <w:rFonts w:ascii="SimSun" w:hAnsi="SimSun" w:eastAsia="SimSun" w:cs="SimSun"/>
          <w:sz w:val="28"/>
          <w:szCs w:val="28"/>
          <w:u w:val="single" w:color="auto"/>
          <w:spacing w:val="3"/>
        </w:rPr>
        <w:t xml:space="preserve">              </w:t>
      </w:r>
      <w:r>
        <w:rPr>
          <w:rFonts w:ascii="SimSun" w:hAnsi="SimSun" w:eastAsia="SimSun" w:cs="SimSun"/>
          <w:sz w:val="28"/>
          <w:szCs w:val="28"/>
          <w:u w:val="single" w:color="auto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联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系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人: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1"/>
        </w:rPr>
        <w:t xml:space="preserve">          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电话: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邮箱：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</w:t>
      </w:r>
    </w:p>
    <w:p>
      <w:pPr>
        <w:ind w:left="17"/>
        <w:spacing w:before="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工作单位：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                                     </w:t>
      </w:r>
    </w:p>
    <w:p>
      <w:pPr>
        <w:spacing w:line="116" w:lineRule="exact"/>
        <w:rPr/>
      </w:pPr>
      <w:r/>
    </w:p>
    <w:tbl>
      <w:tblPr>
        <w:tblStyle w:val="2"/>
        <w:tblW w:w="9643" w:type="dxa"/>
        <w:tblInd w:w="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7"/>
        <w:gridCol w:w="2337"/>
        <w:gridCol w:w="2238"/>
        <w:gridCol w:w="2699"/>
        <w:gridCol w:w="1572"/>
      </w:tblGrid>
      <w:tr>
        <w:trPr>
          <w:trHeight w:val="1016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序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号</w:t>
            </w:r>
          </w:p>
        </w:tc>
        <w:tc>
          <w:tcPr>
            <w:tcW w:w="2337" w:type="dxa"/>
            <w:vAlign w:val="top"/>
          </w:tcPr>
          <w:p>
            <w:pPr>
              <w:ind w:left="620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  <w:position w:val="7"/>
              </w:rPr>
              <w:t>条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7"/>
              </w:rPr>
              <w:t>款号或</w:t>
            </w:r>
          </w:p>
          <w:p>
            <w:pPr>
              <w:ind w:left="768"/>
              <w:spacing w:before="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附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录号</w:t>
            </w:r>
          </w:p>
        </w:tc>
        <w:tc>
          <w:tcPr>
            <w:tcW w:w="2238" w:type="dxa"/>
            <w:vAlign w:val="top"/>
          </w:tcPr>
          <w:p>
            <w:pPr>
              <w:ind w:left="610" w:right="416" w:hanging="176"/>
              <w:spacing w:before="200" w:line="26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征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求意见稿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中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的原文</w:t>
            </w:r>
          </w:p>
        </w:tc>
        <w:tc>
          <w:tcPr>
            <w:tcW w:w="2699" w:type="dxa"/>
            <w:vAlign w:val="top"/>
          </w:tcPr>
          <w:p>
            <w:pPr>
              <w:ind w:left="810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7"/>
              </w:rPr>
              <w:t>修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  <w:position w:val="7"/>
              </w:rPr>
              <w:t>改意见</w:t>
            </w:r>
          </w:p>
          <w:p>
            <w:pPr>
              <w:ind w:left="953"/>
              <w:spacing w:before="1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及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理由</w:t>
            </w:r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ind w:left="527"/>
              <w:spacing w:before="198" w:line="399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  <w:position w:val="7"/>
              </w:rPr>
              <w:t>处理</w:t>
            </w:r>
          </w:p>
          <w:p>
            <w:pPr>
              <w:ind w:left="537"/>
              <w:spacing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意见</w:t>
            </w:r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41"/>
              <w:spacing w:before="17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4"/>
              <w:spacing w:before="17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6"/>
              <w:spacing w:before="17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19"/>
              <w:spacing w:before="17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6"/>
              <w:spacing w:before="173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2"/>
              <w:spacing w:before="189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7"/>
              <w:spacing w:before="193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1"/>
              <w:spacing w:before="1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321"/>
              <w:spacing w:before="1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1" w:hRule="atLeast"/>
        </w:trPr>
        <w:tc>
          <w:tcPr>
            <w:tcW w:w="797" w:type="dxa"/>
            <w:vAlign w:val="top"/>
            <w:tcBorders>
              <w:left w:val="single" w:color="000000" w:sz="10" w:space="0"/>
            </w:tcBorders>
          </w:tcPr>
          <w:p>
            <w:pPr>
              <w:ind w:left="271"/>
              <w:spacing w:before="19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0</w:t>
            </w:r>
          </w:p>
        </w:tc>
        <w:tc>
          <w:tcPr>
            <w:tcW w:w="2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5"/>
        <w:spacing w:before="38" w:line="23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7"/>
        </w:rPr>
        <w:t>注</w:t>
      </w:r>
      <w:r>
        <w:rPr>
          <w:rFonts w:ascii="FangSong" w:hAnsi="FangSong" w:eastAsia="FangSong" w:cs="FangSong"/>
          <w:sz w:val="23"/>
          <w:szCs w:val="23"/>
          <w:spacing w:val="-6"/>
        </w:rPr>
        <w:t>：</w:t>
      </w:r>
    </w:p>
    <w:p>
      <w:pPr>
        <w:ind w:left="3" w:firstLine="14"/>
        <w:spacing w:before="16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1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具体意见按原稿章节条款号或附录号顺序依次排列，针对同一条目的不同意见应分别列出。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1"/>
        </w:rPr>
        <w:t>2</w:t>
      </w:r>
      <w:r>
        <w:rPr>
          <w:rFonts w:ascii="FangSong" w:hAnsi="FangSong" w:eastAsia="FangSong" w:cs="FangSong"/>
          <w:sz w:val="23"/>
          <w:szCs w:val="23"/>
          <w:spacing w:val="7"/>
        </w:rPr>
        <w:t>.页面不够，另可加页。</w:t>
      </w:r>
    </w:p>
    <w:p>
      <w:pPr>
        <w:ind w:left="5"/>
        <w:spacing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  <w:position w:val="5"/>
        </w:rPr>
        <w:t>3.个人提出意见建议，只签名即可。</w:t>
      </w:r>
    </w:p>
    <w:p>
      <w:pPr>
        <w:spacing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4.此</w:t>
      </w:r>
      <w:r>
        <w:rPr>
          <w:rFonts w:ascii="FangSong" w:hAnsi="FangSong" w:eastAsia="FangSong" w:cs="FangSong"/>
          <w:sz w:val="23"/>
          <w:szCs w:val="23"/>
          <w:spacing w:val="7"/>
        </w:rPr>
        <w:t>反</w:t>
      </w:r>
      <w:r>
        <w:rPr>
          <w:rFonts w:ascii="FangSong" w:hAnsi="FangSong" w:eastAsia="FangSong" w:cs="FangSong"/>
          <w:sz w:val="23"/>
          <w:szCs w:val="23"/>
          <w:spacing w:val="5"/>
        </w:rPr>
        <w:t>馈表填写后可扫描发送至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576833245@</w:t>
      </w:r>
      <w:r>
        <w:rPr>
          <w:rFonts w:ascii="FangSong" w:hAnsi="FangSong" w:eastAsia="FangSong" w:cs="FangSong"/>
          <w:sz w:val="23"/>
          <w:szCs w:val="23"/>
        </w:rPr>
        <w:t>qq</w:t>
      </w:r>
      <w:r>
        <w:rPr>
          <w:rFonts w:ascii="FangSong" w:hAnsi="FangSong" w:eastAsia="FangSong" w:cs="FangSong"/>
          <w:sz w:val="23"/>
          <w:szCs w:val="23"/>
          <w:spacing w:val="5"/>
        </w:rPr>
        <w:t>.</w:t>
      </w:r>
      <w:r>
        <w:rPr>
          <w:rFonts w:ascii="FangSong" w:hAnsi="FangSong" w:eastAsia="FangSong" w:cs="FangSong"/>
          <w:sz w:val="23"/>
          <w:szCs w:val="23"/>
        </w:rPr>
        <w:t>com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5"/>
        <w:spacing w:before="110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5</w:t>
      </w:r>
      <w:r>
        <w:rPr>
          <w:rFonts w:ascii="FangSong" w:hAnsi="FangSong" w:eastAsia="FangSong" w:cs="FangSong"/>
          <w:sz w:val="23"/>
          <w:szCs w:val="23"/>
          <w:spacing w:val="6"/>
        </w:rPr>
        <w:t>.如有疑问请联系：周文永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19800352092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(同微信)。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5276"/>
        <w:spacing w:before="91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建</w:t>
      </w:r>
      <w:r>
        <w:rPr>
          <w:rFonts w:ascii="FangSong" w:hAnsi="FangSong" w:eastAsia="FangSong" w:cs="FangSong"/>
          <w:sz w:val="28"/>
          <w:szCs w:val="28"/>
          <w:spacing w:val="-4"/>
        </w:rPr>
        <w:t>议人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(签名)：</w:t>
      </w:r>
    </w:p>
    <w:p>
      <w:pPr>
        <w:ind w:left="5563"/>
        <w:spacing w:before="282" w:line="222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单</w:t>
      </w:r>
      <w:r>
        <w:rPr>
          <w:rFonts w:ascii="FangSong" w:hAnsi="FangSong" w:eastAsia="FangSong" w:cs="FangSong"/>
          <w:sz w:val="28"/>
          <w:szCs w:val="28"/>
          <w:spacing w:val="-5"/>
        </w:rPr>
        <w:t>位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(公章)：</w:t>
      </w:r>
    </w:p>
    <w:p>
      <w:pPr>
        <w:spacing w:before="288" w:line="223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2023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7"/>
        </w:rPr>
        <w:t>月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日</w:t>
      </w:r>
    </w:p>
    <w:sectPr>
      <w:footerReference w:type="default" r:id="rId3"/>
      <w:pgSz w:w="11906" w:h="16839"/>
      <w:pgMar w:top="1431" w:right="1022" w:bottom="400" w:left="10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217" w:lineRule="exac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  <w:spacing w:val="4"/>
      </w:rPr>
      <w:t>1</w:t>
    </w:r>
    <w:r>
      <w:rPr>
        <w:rFonts w:ascii="Arial" w:hAnsi="Arial" w:eastAsia="Arial" w:cs="Arial"/>
        <w:sz w:val="17"/>
        <w:szCs w:val="17"/>
        <w:spacing w:val="3"/>
      </w:rPr>
      <w:t xml:space="preserve"> </w:t>
    </w:r>
    <w:r>
      <w:rPr>
        <w:rFonts w:ascii="Arial" w:hAnsi="Arial" w:eastAsia="Arial" w:cs="Arial"/>
        <w:sz w:val="17"/>
        <w:szCs w:val="17"/>
        <w:spacing w:val="3"/>
      </w:rPr>
      <w:t>/</w:t>
    </w:r>
    <w:r>
      <w:rPr>
        <w:rFonts w:ascii="Arial" w:hAnsi="Arial" w:eastAsia="Arial" w:cs="Arial"/>
        <w:sz w:val="17"/>
        <w:szCs w:val="17"/>
        <w:spacing w:val="3"/>
      </w:rPr>
      <w:t xml:space="preserve"> </w:t>
    </w:r>
    <w:r>
      <w:rPr>
        <w:rFonts w:ascii="Arial" w:hAnsi="Arial" w:eastAsia="Arial" w:cs="Arial"/>
        <w:sz w:val="17"/>
        <w:szCs w:val="17"/>
        <w:spacing w:val="3"/>
      </w:rPr>
      <w:t>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99"/>
      <w:spacing w:line="217" w:lineRule="exac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  <w:spacing w:val="4"/>
      </w:rPr>
      <w:t>2</w:t>
    </w:r>
    <w:r>
      <w:rPr>
        <w:rFonts w:ascii="Arial" w:hAnsi="Arial" w:eastAsia="Arial" w:cs="Arial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/</w:t>
    </w:r>
    <w:r>
      <w:rPr>
        <w:rFonts w:ascii="Arial" w:hAnsi="Arial" w:eastAsia="Arial" w:cs="Arial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愚淼</dc:creator>
  <dcterms:created xsi:type="dcterms:W3CDTF">2023-09-26T09:01:53Z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2023-09-26T17:20:32</vt:filetime>
  </property>
  <property fmtid="{D5CDD505-2E9C-101B-9397-08002B2CF9AE}" pid="4" name="UsrData">
    <vt:lpwstr>6512a25806bb17001f170145</vt:lpwstr>
  </property>
</Properties>
</file>