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76" w:rsidRDefault="00F45F1D">
      <w:pPr>
        <w:snapToGrid w:val="0"/>
        <w:jc w:val="center"/>
        <w:rPr>
          <w:rFonts w:ascii="华文中宋" w:eastAsia="华文中宋" w:hAnsi="华文中宋" w:cs="华文中宋"/>
          <w:color w:val="262626" w:themeColor="text1" w:themeTint="D9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262626" w:themeColor="text1" w:themeTint="D9"/>
          <w:sz w:val="36"/>
          <w:szCs w:val="36"/>
        </w:rPr>
        <w:t>2021中国污染防治联展参展申请表</w:t>
      </w:r>
    </w:p>
    <w:p w:rsidR="000F3D76" w:rsidRDefault="00F45F1D">
      <w:pPr>
        <w:snapToGrid w:val="0"/>
        <w:jc w:val="center"/>
        <w:rPr>
          <w:rFonts w:ascii="仿宋" w:eastAsia="仿宋" w:hAnsi="仿宋" w:cs="仿宋"/>
          <w:color w:val="262626" w:themeColor="text1" w:themeTint="D9"/>
          <w:sz w:val="28"/>
          <w:szCs w:val="28"/>
        </w:rPr>
      </w:pP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2021年11月26-28日    合肥滨湖国际会展中心</w:t>
      </w:r>
    </w:p>
    <w:tbl>
      <w:tblPr>
        <w:tblStyle w:val="a9"/>
        <w:tblW w:w="0" w:type="auto"/>
        <w:tblLayout w:type="fixed"/>
        <w:tblLook w:val="04A0"/>
      </w:tblPr>
      <w:tblGrid>
        <w:gridCol w:w="1319"/>
        <w:gridCol w:w="218"/>
        <w:gridCol w:w="472"/>
        <w:gridCol w:w="472"/>
        <w:gridCol w:w="1040"/>
        <w:gridCol w:w="1048"/>
        <w:gridCol w:w="393"/>
        <w:gridCol w:w="1161"/>
        <w:gridCol w:w="926"/>
        <w:gridCol w:w="2091"/>
      </w:tblGrid>
      <w:tr w:rsidR="000F3D76">
        <w:trPr>
          <w:trHeight w:val="352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展商详情</w:t>
            </w:r>
          </w:p>
        </w:tc>
      </w:tr>
      <w:tr w:rsidR="000F3D76">
        <w:tc>
          <w:tcPr>
            <w:tcW w:w="153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单位名称</w:t>
            </w:r>
          </w:p>
        </w:tc>
        <w:tc>
          <w:tcPr>
            <w:tcW w:w="3032" w:type="dxa"/>
            <w:gridSpan w:val="4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联系人</w:t>
            </w:r>
          </w:p>
        </w:tc>
        <w:tc>
          <w:tcPr>
            <w:tcW w:w="301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c>
          <w:tcPr>
            <w:tcW w:w="153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联系电话</w:t>
            </w:r>
          </w:p>
        </w:tc>
        <w:tc>
          <w:tcPr>
            <w:tcW w:w="3032" w:type="dxa"/>
            <w:gridSpan w:val="4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手机号</w:t>
            </w:r>
          </w:p>
        </w:tc>
        <w:tc>
          <w:tcPr>
            <w:tcW w:w="301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c>
          <w:tcPr>
            <w:tcW w:w="153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传    真</w:t>
            </w:r>
          </w:p>
        </w:tc>
        <w:tc>
          <w:tcPr>
            <w:tcW w:w="3032" w:type="dxa"/>
            <w:gridSpan w:val="4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箱</w:t>
            </w:r>
          </w:p>
        </w:tc>
        <w:tc>
          <w:tcPr>
            <w:tcW w:w="301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c>
          <w:tcPr>
            <w:tcW w:w="153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地    址</w:t>
            </w:r>
          </w:p>
        </w:tc>
        <w:tc>
          <w:tcPr>
            <w:tcW w:w="3032" w:type="dxa"/>
            <w:gridSpan w:val="4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网  址</w:t>
            </w:r>
          </w:p>
        </w:tc>
        <w:tc>
          <w:tcPr>
            <w:tcW w:w="301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c>
          <w:tcPr>
            <w:tcW w:w="2481" w:type="dxa"/>
            <w:gridSpan w:val="4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参展展品</w:t>
            </w: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（必填）</w:t>
            </w:r>
          </w:p>
        </w:tc>
        <w:tc>
          <w:tcPr>
            <w:tcW w:w="6659" w:type="dxa"/>
            <w:gridSpan w:val="6"/>
            <w:vAlign w:val="center"/>
          </w:tcPr>
          <w:p w:rsidR="000F3D76" w:rsidRDefault="000F3D76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c>
          <w:tcPr>
            <w:tcW w:w="2481" w:type="dxa"/>
            <w:gridSpan w:val="4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期望采购商</w:t>
            </w: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（必填）</w:t>
            </w:r>
          </w:p>
        </w:tc>
        <w:tc>
          <w:tcPr>
            <w:tcW w:w="6659" w:type="dxa"/>
            <w:gridSpan w:val="6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rPr>
          <w:trHeight w:val="353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展位费用</w:t>
            </w:r>
          </w:p>
        </w:tc>
      </w:tr>
      <w:tr w:rsidR="000F3D76">
        <w:tc>
          <w:tcPr>
            <w:tcW w:w="2009" w:type="dxa"/>
            <w:gridSpan w:val="3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展位类型</w:t>
            </w:r>
          </w:p>
        </w:tc>
        <w:tc>
          <w:tcPr>
            <w:tcW w:w="1512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收费标准</w:t>
            </w:r>
          </w:p>
        </w:tc>
        <w:tc>
          <w:tcPr>
            <w:tcW w:w="1441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数量/面积</w:t>
            </w:r>
          </w:p>
        </w:tc>
        <w:tc>
          <w:tcPr>
            <w:tcW w:w="208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展位号</w:t>
            </w:r>
          </w:p>
        </w:tc>
        <w:tc>
          <w:tcPr>
            <w:tcW w:w="2091" w:type="dxa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展位费</w:t>
            </w:r>
          </w:p>
        </w:tc>
      </w:tr>
      <w:tr w:rsidR="000F3D76">
        <w:trPr>
          <w:trHeight w:val="338"/>
        </w:trPr>
        <w:tc>
          <w:tcPr>
            <w:tcW w:w="2009" w:type="dxa"/>
            <w:gridSpan w:val="3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单开口标准展位</w:t>
            </w:r>
          </w:p>
        </w:tc>
        <w:tc>
          <w:tcPr>
            <w:tcW w:w="1512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7000元/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441" w:type="dxa"/>
            <w:gridSpan w:val="2"/>
            <w:vAlign w:val="center"/>
          </w:tcPr>
          <w:p w:rsidR="000F3D76" w:rsidRDefault="00F45F1D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208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rPr>
          <w:trHeight w:val="313"/>
        </w:trPr>
        <w:tc>
          <w:tcPr>
            <w:tcW w:w="2009" w:type="dxa"/>
            <w:gridSpan w:val="3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双开口标准展位</w:t>
            </w:r>
          </w:p>
        </w:tc>
        <w:tc>
          <w:tcPr>
            <w:tcW w:w="1512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8000元/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441" w:type="dxa"/>
            <w:gridSpan w:val="2"/>
            <w:vAlign w:val="center"/>
          </w:tcPr>
          <w:p w:rsidR="000F3D76" w:rsidRDefault="00F45F1D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208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rPr>
          <w:trHeight w:val="267"/>
        </w:trPr>
        <w:tc>
          <w:tcPr>
            <w:tcW w:w="2009" w:type="dxa"/>
            <w:gridSpan w:val="3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光地展位</w:t>
            </w:r>
          </w:p>
        </w:tc>
        <w:tc>
          <w:tcPr>
            <w:tcW w:w="1512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700元/㎡</w:t>
            </w:r>
          </w:p>
        </w:tc>
        <w:tc>
          <w:tcPr>
            <w:tcW w:w="1441" w:type="dxa"/>
            <w:gridSpan w:val="2"/>
            <w:vAlign w:val="center"/>
          </w:tcPr>
          <w:p w:rsidR="000F3D76" w:rsidRDefault="00F45F1D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㎡</w:t>
            </w:r>
          </w:p>
        </w:tc>
        <w:tc>
          <w:tcPr>
            <w:tcW w:w="2087" w:type="dxa"/>
            <w:gridSpan w:val="2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rPr>
          <w:trHeight w:val="385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会议活动（请在选择的活动后打“</w:t>
            </w:r>
            <w:r>
              <w:rPr>
                <w:rFonts w:ascii="Arial" w:eastAsia="仿宋" w:hAnsi="Arial" w:cs="Arial"/>
                <w:b/>
                <w:bCs/>
                <w:color w:val="262626" w:themeColor="text1" w:themeTint="D9"/>
                <w:sz w:val="24"/>
              </w:rPr>
              <w:t>√</w:t>
            </w: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”）</w:t>
            </w:r>
          </w:p>
        </w:tc>
      </w:tr>
      <w:tr w:rsidR="000F3D76">
        <w:trPr>
          <w:trHeight w:val="2418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开幕式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                                院士峰会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</w:p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/>
                <w:color w:val="262626" w:themeColor="text1" w:themeTint="D9"/>
                <w:sz w:val="24"/>
              </w:rPr>
              <w:t>“让巢湖成为合肥最好的名片”研讨会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   工业污染防治技术创新发展论坛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2021全国生态文明与污染防治攻坚案例分享会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餐厨废弃物处理论坛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                   环保产业人才发展论坛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安徽省节能环保产业“双招双引”推介会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 中国环境谷推介会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合肥高新国际环保科技园推介会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         环保项目信息发布及供需对接会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  <w:p w:rsidR="000F3D76" w:rsidRDefault="00F45F1D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安徽省生态环境检测技术职业技能竞赛 </w:t>
            </w:r>
            <w:r>
              <w:rPr>
                <w:rFonts w:ascii="微软雅黑" w:eastAsia="微软雅黑" w:hAnsi="微软雅黑" w:cs="微软雅黑" w:hint="eastAsia"/>
                <w:color w:val="262626" w:themeColor="text1" w:themeTint="D9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</w:tc>
      </w:tr>
      <w:tr w:rsidR="000F3D76">
        <w:trPr>
          <w:trHeight w:val="437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费用总额</w:t>
            </w:r>
          </w:p>
        </w:tc>
      </w:tr>
      <w:tr w:rsidR="000F3D76">
        <w:trPr>
          <w:trHeight w:val="90"/>
        </w:trPr>
        <w:tc>
          <w:tcPr>
            <w:tcW w:w="2009" w:type="dxa"/>
            <w:gridSpan w:val="3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展位费</w:t>
            </w:r>
          </w:p>
        </w:tc>
        <w:tc>
          <w:tcPr>
            <w:tcW w:w="7131" w:type="dxa"/>
            <w:gridSpan w:val="7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rPr>
          <w:trHeight w:val="447"/>
        </w:trPr>
        <w:tc>
          <w:tcPr>
            <w:tcW w:w="2009" w:type="dxa"/>
            <w:gridSpan w:val="3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费用总额（大写）</w:t>
            </w:r>
          </w:p>
        </w:tc>
        <w:tc>
          <w:tcPr>
            <w:tcW w:w="7131" w:type="dxa"/>
            <w:gridSpan w:val="7"/>
            <w:vAlign w:val="center"/>
          </w:tcPr>
          <w:p w:rsidR="000F3D76" w:rsidRDefault="000F3D76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0F3D76">
        <w:trPr>
          <w:trHeight w:val="399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汇款账户</w:t>
            </w:r>
          </w:p>
        </w:tc>
      </w:tr>
      <w:tr w:rsidR="000F3D76">
        <w:trPr>
          <w:trHeight w:val="363"/>
        </w:trPr>
        <w:tc>
          <w:tcPr>
            <w:tcW w:w="1319" w:type="dxa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户  名</w:t>
            </w:r>
          </w:p>
        </w:tc>
        <w:tc>
          <w:tcPr>
            <w:tcW w:w="3643" w:type="dxa"/>
            <w:gridSpan w:val="6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安徽中设国际会展集团有限公司</w:t>
            </w:r>
          </w:p>
        </w:tc>
        <w:tc>
          <w:tcPr>
            <w:tcW w:w="1161" w:type="dxa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号</w:t>
            </w:r>
          </w:p>
        </w:tc>
        <w:tc>
          <w:tcPr>
            <w:tcW w:w="301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2201 0120 8000 0566</w:t>
            </w:r>
          </w:p>
        </w:tc>
      </w:tr>
      <w:tr w:rsidR="000F3D76">
        <w:trPr>
          <w:trHeight w:val="361"/>
        </w:trPr>
        <w:tc>
          <w:tcPr>
            <w:tcW w:w="1319" w:type="dxa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开户行</w:t>
            </w:r>
          </w:p>
        </w:tc>
        <w:tc>
          <w:tcPr>
            <w:tcW w:w="3643" w:type="dxa"/>
            <w:gridSpan w:val="6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徽商银行合肥经开区支行</w:t>
            </w:r>
          </w:p>
        </w:tc>
        <w:tc>
          <w:tcPr>
            <w:tcW w:w="1161" w:type="dxa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行  号</w:t>
            </w:r>
          </w:p>
        </w:tc>
        <w:tc>
          <w:tcPr>
            <w:tcW w:w="3017" w:type="dxa"/>
            <w:gridSpan w:val="2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319361002206</w:t>
            </w:r>
          </w:p>
        </w:tc>
      </w:tr>
      <w:tr w:rsidR="000F3D76">
        <w:trPr>
          <w:trHeight w:val="366"/>
        </w:trPr>
        <w:tc>
          <w:tcPr>
            <w:tcW w:w="9140" w:type="dxa"/>
            <w:gridSpan w:val="10"/>
            <w:vAlign w:val="center"/>
          </w:tcPr>
          <w:p w:rsidR="000F3D76" w:rsidRDefault="00F45F1D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双方盖章</w:t>
            </w:r>
          </w:p>
        </w:tc>
      </w:tr>
      <w:tr w:rsidR="000F3D76">
        <w:trPr>
          <w:trHeight w:val="2133"/>
        </w:trPr>
        <w:tc>
          <w:tcPr>
            <w:tcW w:w="4569" w:type="dxa"/>
            <w:gridSpan w:val="6"/>
            <w:vAlign w:val="center"/>
          </w:tcPr>
          <w:p w:rsidR="000F3D76" w:rsidRDefault="000F3D76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中设国际会展集团（盖章）</w:t>
            </w:r>
          </w:p>
          <w:p w:rsidR="000F3D76" w:rsidRDefault="000F3D76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联系人：章好进</w:t>
            </w:r>
          </w:p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手机号：15156091544</w:t>
            </w:r>
          </w:p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箱：314033765@qq.com</w:t>
            </w:r>
          </w:p>
        </w:tc>
        <w:tc>
          <w:tcPr>
            <w:tcW w:w="4571" w:type="dxa"/>
            <w:gridSpan w:val="4"/>
            <w:vAlign w:val="center"/>
          </w:tcPr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参展单位盖章（公章）：</w:t>
            </w:r>
          </w:p>
          <w:p w:rsidR="000F3D76" w:rsidRDefault="000F3D76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0F3D76" w:rsidRDefault="000F3D76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签  字：</w:t>
            </w:r>
          </w:p>
          <w:p w:rsidR="000F3D76" w:rsidRDefault="00F45F1D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日  期：</w:t>
            </w:r>
          </w:p>
        </w:tc>
      </w:tr>
    </w:tbl>
    <w:p w:rsidR="000F3D76" w:rsidRDefault="000F3D76">
      <w:pPr>
        <w:pStyle w:val="2"/>
      </w:pPr>
    </w:p>
    <w:sectPr w:rsidR="000F3D76" w:rsidSect="000F3D76">
      <w:footerReference w:type="default" r:id="rId8"/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A7" w:rsidRDefault="00D036A7" w:rsidP="000F3D76">
      <w:r>
        <w:separator/>
      </w:r>
    </w:p>
  </w:endnote>
  <w:endnote w:type="continuationSeparator" w:id="0">
    <w:p w:rsidR="00D036A7" w:rsidRDefault="00D036A7" w:rsidP="000F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D76" w:rsidRDefault="002822D9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F3D76" w:rsidRDefault="002822D9">
                <w:pPr>
                  <w:pStyle w:val="a7"/>
                </w:pPr>
                <w:r>
                  <w:fldChar w:fldCharType="begin"/>
                </w:r>
                <w:r w:rsidR="00F45F1D">
                  <w:instrText xml:space="preserve"> PAGE  \* MERGEFORMAT </w:instrText>
                </w:r>
                <w:r>
                  <w:fldChar w:fldCharType="separate"/>
                </w:r>
                <w:r w:rsidR="00B66F5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A7" w:rsidRDefault="00D036A7" w:rsidP="000F3D76">
      <w:r>
        <w:separator/>
      </w:r>
    </w:p>
  </w:footnote>
  <w:footnote w:type="continuationSeparator" w:id="0">
    <w:p w:rsidR="00D036A7" w:rsidRDefault="00D036A7" w:rsidP="000F3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354013"/>
    <w:multiLevelType w:val="singleLevel"/>
    <w:tmpl w:val="8F354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53D3EC1"/>
    <w:multiLevelType w:val="singleLevel"/>
    <w:tmpl w:val="953D3EC1"/>
    <w:lvl w:ilvl="0">
      <w:start w:val="1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CD15FFAF"/>
    <w:multiLevelType w:val="singleLevel"/>
    <w:tmpl w:val="CD15FFAF"/>
    <w:lvl w:ilvl="0">
      <w:start w:val="1"/>
      <w:numFmt w:val="decimal"/>
      <w:suff w:val="nothing"/>
      <w:lvlText w:val="%1、"/>
      <w:lvlJc w:val="left"/>
    </w:lvl>
  </w:abstractNum>
  <w:abstractNum w:abstractNumId="3">
    <w:nsid w:val="D59C5353"/>
    <w:multiLevelType w:val="singleLevel"/>
    <w:tmpl w:val="D59C5353"/>
    <w:lvl w:ilvl="0">
      <w:start w:val="1"/>
      <w:numFmt w:val="decimal"/>
      <w:suff w:val="nothing"/>
      <w:lvlText w:val="%1、"/>
      <w:lvlJc w:val="left"/>
    </w:lvl>
  </w:abstractNum>
  <w:abstractNum w:abstractNumId="4">
    <w:nsid w:val="E7F92F77"/>
    <w:multiLevelType w:val="singleLevel"/>
    <w:tmpl w:val="E7F92F77"/>
    <w:lvl w:ilvl="0">
      <w:start w:val="1"/>
      <w:numFmt w:val="decimal"/>
      <w:suff w:val="nothing"/>
      <w:lvlText w:val="%1、"/>
      <w:lvlJc w:val="left"/>
    </w:lvl>
  </w:abstractNum>
  <w:abstractNum w:abstractNumId="5">
    <w:nsid w:val="FE092553"/>
    <w:multiLevelType w:val="singleLevel"/>
    <w:tmpl w:val="FE092553"/>
    <w:lvl w:ilvl="0">
      <w:start w:val="1"/>
      <w:numFmt w:val="chineseCounting"/>
      <w:suff w:val="nothing"/>
      <w:lvlText w:val="（%1）"/>
      <w:lvlJc w:val="left"/>
      <w:pPr>
        <w:ind w:left="200"/>
      </w:pPr>
      <w:rPr>
        <w:rFonts w:ascii="楷体" w:eastAsia="楷体" w:hAnsi="楷体" w:cs="楷体" w:hint="eastAsia"/>
        <w:i w:val="0"/>
        <w:iCs w:val="0"/>
        <w:sz w:val="32"/>
        <w:szCs w:val="32"/>
      </w:rPr>
    </w:lvl>
  </w:abstractNum>
  <w:abstractNum w:abstractNumId="6">
    <w:nsid w:val="113EEF98"/>
    <w:multiLevelType w:val="singleLevel"/>
    <w:tmpl w:val="113EEF98"/>
    <w:lvl w:ilvl="0">
      <w:start w:val="1"/>
      <w:numFmt w:val="decimal"/>
      <w:suff w:val="nothing"/>
      <w:lvlText w:val="%1、"/>
      <w:lvlJc w:val="left"/>
      <w:rPr>
        <w:rFonts w:ascii="仿宋" w:eastAsia="仿宋" w:hAnsi="仿宋" w:cs="仿宋" w:hint="default"/>
      </w:rPr>
    </w:lvl>
  </w:abstractNum>
  <w:abstractNum w:abstractNumId="7">
    <w:nsid w:val="6A776B5B"/>
    <w:multiLevelType w:val="singleLevel"/>
    <w:tmpl w:val="6A776B5B"/>
    <w:lvl w:ilvl="0">
      <w:start w:val="1"/>
      <w:numFmt w:val="chineseCounting"/>
      <w:suff w:val="nothing"/>
      <w:lvlText w:val="（%1）"/>
      <w:lvlJc w:val="left"/>
      <w:rPr>
        <w:rFonts w:ascii="楷体" w:eastAsia="楷体" w:hAnsi="楷体" w:cs="楷体" w:hint="eastAsia"/>
        <w:i w:val="0"/>
        <w:iCs w:val="0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5BB624C"/>
    <w:rsid w:val="000F3D76"/>
    <w:rsid w:val="002822D9"/>
    <w:rsid w:val="007F3BCC"/>
    <w:rsid w:val="00B66F50"/>
    <w:rsid w:val="00D036A7"/>
    <w:rsid w:val="00D8531C"/>
    <w:rsid w:val="00F45F1D"/>
    <w:rsid w:val="05B33446"/>
    <w:rsid w:val="0EA435FB"/>
    <w:rsid w:val="0EE02557"/>
    <w:rsid w:val="10A75A3C"/>
    <w:rsid w:val="145462F8"/>
    <w:rsid w:val="15E555AB"/>
    <w:rsid w:val="1CB937B0"/>
    <w:rsid w:val="1DF67529"/>
    <w:rsid w:val="1EFB062D"/>
    <w:rsid w:val="296B4E77"/>
    <w:rsid w:val="2AC91EA0"/>
    <w:rsid w:val="31F32D1A"/>
    <w:rsid w:val="416D4C72"/>
    <w:rsid w:val="44816BBD"/>
    <w:rsid w:val="495329CC"/>
    <w:rsid w:val="539A20C8"/>
    <w:rsid w:val="54E87423"/>
    <w:rsid w:val="55BB624C"/>
    <w:rsid w:val="60DC1CB9"/>
    <w:rsid w:val="64E169A7"/>
    <w:rsid w:val="6D1D3178"/>
    <w:rsid w:val="6E990619"/>
    <w:rsid w:val="78CD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F3D76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rsid w:val="000F3D76"/>
    <w:pPr>
      <w:ind w:firstLineChars="200" w:firstLine="420"/>
    </w:pPr>
  </w:style>
  <w:style w:type="paragraph" w:styleId="a3">
    <w:name w:val="Body Text Indent"/>
    <w:basedOn w:val="a"/>
    <w:next w:val="a5"/>
    <w:qFormat/>
    <w:rsid w:val="000F3D76"/>
    <w:pPr>
      <w:spacing w:after="120"/>
      <w:ind w:leftChars="200" w:left="420"/>
    </w:pPr>
  </w:style>
  <w:style w:type="paragraph" w:styleId="a5">
    <w:name w:val="envelope return"/>
    <w:basedOn w:val="a"/>
    <w:qFormat/>
    <w:rsid w:val="000F3D76"/>
    <w:pPr>
      <w:snapToGrid w:val="0"/>
    </w:pPr>
    <w:rPr>
      <w:rFonts w:ascii="Arial" w:hAnsi="Arial"/>
    </w:rPr>
  </w:style>
  <w:style w:type="paragraph" w:styleId="a4">
    <w:name w:val="Body Text First Indent"/>
    <w:basedOn w:val="a6"/>
    <w:qFormat/>
    <w:rsid w:val="000F3D76"/>
    <w:pPr>
      <w:autoSpaceDE w:val="0"/>
      <w:autoSpaceDN w:val="0"/>
      <w:adjustRightInd w:val="0"/>
      <w:spacing w:before="154" w:after="0" w:line="360" w:lineRule="auto"/>
      <w:ind w:left="102" w:rightChars="-10" w:right="-24" w:firstLineChars="225" w:firstLine="425"/>
      <w:jc w:val="left"/>
    </w:pPr>
    <w:rPr>
      <w:rFonts w:ascii="Arial" w:eastAsia="仿宋_GB2312" w:hAnsi="Arial"/>
      <w:kern w:val="0"/>
      <w:sz w:val="24"/>
      <w:szCs w:val="32"/>
    </w:rPr>
  </w:style>
  <w:style w:type="paragraph" w:styleId="a6">
    <w:name w:val="Body Text"/>
    <w:basedOn w:val="a"/>
    <w:next w:val="20"/>
    <w:qFormat/>
    <w:rsid w:val="000F3D76"/>
    <w:pPr>
      <w:spacing w:after="120"/>
    </w:pPr>
  </w:style>
  <w:style w:type="paragraph" w:styleId="20">
    <w:name w:val="toc 2"/>
    <w:basedOn w:val="a"/>
    <w:next w:val="a"/>
    <w:uiPriority w:val="39"/>
    <w:qFormat/>
    <w:rsid w:val="000F3D76"/>
    <w:pPr>
      <w:ind w:left="210"/>
      <w:jc w:val="left"/>
    </w:pPr>
    <w:rPr>
      <w:smallCaps/>
      <w:sz w:val="28"/>
    </w:rPr>
  </w:style>
  <w:style w:type="paragraph" w:styleId="a7">
    <w:name w:val="footer"/>
    <w:basedOn w:val="a"/>
    <w:qFormat/>
    <w:rsid w:val="000F3D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0F3D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rsid w:val="000F3D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0F3D76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611</Characters>
  <Application>Microsoft Office Word</Application>
  <DocSecurity>0</DocSecurity>
  <Lines>5</Lines>
  <Paragraphs>1</Paragraphs>
  <ScaleCrop>false</ScaleCrop>
  <Company>Lenovo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张鹏</dc:creator>
  <cp:lastModifiedBy>acef</cp:lastModifiedBy>
  <cp:revision>3</cp:revision>
  <cp:lastPrinted>2021-10-15T08:33:00Z</cp:lastPrinted>
  <dcterms:created xsi:type="dcterms:W3CDTF">2021-10-10T03:15:00Z</dcterms:created>
  <dcterms:modified xsi:type="dcterms:W3CDTF">2021-10-27T07:44:00Z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185E0A18FD5F434C8F49681E5DC0ADBD</vt:lpwstr>
  </property>
</Properties>
</file>