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3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center" w:pos="43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第一期“环保综合实操业务能力提升集训暨建设项目竣工验收报告、地块土壤污染状况调查与报告编制”高级研修班</w:t>
      </w:r>
    </w:p>
    <w:p>
      <w:pPr>
        <w:keepNext w:val="0"/>
        <w:keepLines w:val="0"/>
        <w:pageBreakBefore w:val="0"/>
        <w:widowControl w:val="0"/>
        <w:tabs>
          <w:tab w:val="center" w:pos="43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报名表</w:t>
      </w:r>
    </w:p>
    <w:bookmarkEnd w:id="0"/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837"/>
        <w:gridCol w:w="994"/>
        <w:gridCol w:w="988"/>
        <w:gridCol w:w="983"/>
        <w:gridCol w:w="1073"/>
        <w:gridCol w:w="1428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48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 批 人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 话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 系 人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部门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 务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电话/区号</w:t>
            </w:r>
          </w:p>
        </w:tc>
        <w:tc>
          <w:tcPr>
            <w:tcW w:w="2819" w:type="dxa"/>
            <w:gridSpan w:val="3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传 真</w:t>
            </w:r>
          </w:p>
        </w:tc>
        <w:tc>
          <w:tcPr>
            <w:tcW w:w="1073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学员姓名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希望与专家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沟通问题</w:t>
            </w:r>
          </w:p>
        </w:tc>
        <w:tc>
          <w:tcPr>
            <w:tcW w:w="79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培训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费</w:t>
            </w:r>
          </w:p>
        </w:tc>
        <w:tc>
          <w:tcPr>
            <w:tcW w:w="28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住宿要求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单人间：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双人间：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汇款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账户</w:t>
            </w:r>
          </w:p>
        </w:tc>
        <w:tc>
          <w:tcPr>
            <w:tcW w:w="48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户  名：中华环保联合会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开户行：北京银行和平里支行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账  户：01090353700120105510048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汇款务请备注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“第1期综合实操业务能力班，‘学员姓名’”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，否则耽误开票进度，后果自负。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开票信息</w:t>
            </w:r>
          </w:p>
        </w:tc>
        <w:tc>
          <w:tcPr>
            <w:tcW w:w="48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发票抬头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税号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接收手机：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结束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，统一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</w:rPr>
              <w:t>增值税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</w:rPr>
              <w:t>普通发票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接收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发票手机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95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注意：为能够在会后快速将证书发给各位学员，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务请所有参会学员在5.12前将蓝底1寸电子版免冠照一并发送至指定邮箱。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参训单位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及印章</w:t>
            </w:r>
          </w:p>
        </w:tc>
        <w:tc>
          <w:tcPr>
            <w:tcW w:w="79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（盖 章 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月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3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请将报名表、电子免冠照、汇款底单扫描发送至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instrText xml:space="preserve"> HYPERLINK "mailto:2239580244@qq.com" </w:instrTex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2239580244@qq.com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fldChar w:fldCharType="end"/>
      </w:r>
    </w:p>
    <w:p>
      <w:pPr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B32CF"/>
    <w:rsid w:val="2F9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2021-04-09T03:39:00Z</dcterms:created>
  <dc:creator>Joan </dc:creator>
  <cp:lastModifiedBy>Joan </cp:lastModifiedBy>
  <dcterms:modified xsi:type="dcterms:W3CDTF">2021-04-09T03:40:20Z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