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</w:p>
    <w:p>
      <w:pPr>
        <w:spacing w:line="400" w:lineRule="exact"/>
        <w:jc w:val="center"/>
        <w:rPr>
          <w:rFonts w:hint="eastAsia" w:ascii="黑体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参展确认表</w:t>
      </w:r>
    </w:p>
    <w:p>
      <w:pPr>
        <w:spacing w:line="120" w:lineRule="exact"/>
        <w:ind w:firstLine="1560" w:firstLineChars="650"/>
        <w:rPr>
          <w:rFonts w:hint="eastAsia" w:ascii="微软雅黑" w:hAnsi="微软雅黑"/>
          <w:sz w:val="24"/>
        </w:rPr>
      </w:pPr>
    </w:p>
    <w:tbl>
      <w:tblPr>
        <w:tblStyle w:val="2"/>
        <w:tblW w:w="10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564"/>
        <w:gridCol w:w="534"/>
        <w:gridCol w:w="871"/>
        <w:gridCol w:w="220"/>
        <w:gridCol w:w="500"/>
        <w:gridCol w:w="326"/>
        <w:gridCol w:w="784"/>
        <w:gridCol w:w="604"/>
        <w:gridCol w:w="131"/>
        <w:gridCol w:w="1175"/>
        <w:gridCol w:w="424"/>
        <w:gridCol w:w="608"/>
        <w:gridCol w:w="527"/>
        <w:gridCol w:w="735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参展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商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信息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</w:tc>
        <w:tc>
          <w:tcPr>
            <w:tcW w:w="85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单位地址</w:t>
            </w:r>
          </w:p>
        </w:tc>
        <w:tc>
          <w:tcPr>
            <w:tcW w:w="50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  编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传  真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网  址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 系 人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3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  箱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参展展品</w:t>
            </w:r>
          </w:p>
        </w:tc>
        <w:tc>
          <w:tcPr>
            <w:tcW w:w="85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目标观众</w:t>
            </w:r>
          </w:p>
        </w:tc>
        <w:tc>
          <w:tcPr>
            <w:tcW w:w="85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确认内容</w:t>
            </w:r>
          </w:p>
        </w:tc>
        <w:tc>
          <w:tcPr>
            <w:tcW w:w="10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展位需求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空地展位</w:t>
            </w:r>
          </w:p>
        </w:tc>
        <w:tc>
          <w:tcPr>
            <w:tcW w:w="7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光</w:t>
            </w:r>
            <w:r>
              <w:rPr>
                <w:rFonts w:hint="eastAsia" w:ascii="仿宋" w:hAnsi="仿宋" w:eastAsia="仿宋" w:cs="仿宋"/>
              </w:rPr>
              <w:t xml:space="preserve">地面积：      平方米， 展位号：            费用：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0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标准展位</w:t>
            </w:r>
          </w:p>
        </w:tc>
        <w:tc>
          <w:tcPr>
            <w:tcW w:w="7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标准展位：      个，     展位号：            费用：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 xml:space="preserve">元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0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85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标准展位：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米×3米标准展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</w:rPr>
              <w:t>800元/个，双开口展位每个加收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</w:rPr>
              <w:t>%；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标准展位配备：三面展架板、地毯、楣板、展桌一个、折椅两把、垃圾桶、日光灯、220V电源插座（其他自备）；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空地展位：光地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</w:rPr>
              <w:t>50m</w:t>
            </w:r>
            <w:r>
              <w:rPr>
                <w:rFonts w:hint="eastAsia" w:ascii="仿宋" w:hAnsi="仿宋" w:eastAsia="仿宋" w:cs="仿宋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</w:rPr>
              <w:t>、54m</w:t>
            </w:r>
            <w:r>
              <w:rPr>
                <w:rFonts w:hint="eastAsia" w:ascii="仿宋" w:hAnsi="仿宋" w:eastAsia="仿宋" w:cs="仿宋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</w:rPr>
              <w:t>、80m</w:t>
            </w:r>
            <w:r>
              <w:rPr>
                <w:rFonts w:hint="eastAsia" w:ascii="仿宋" w:hAnsi="仿宋" w:eastAsia="仿宋" w:cs="仿宋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</w:rPr>
              <w:t>、100m</w:t>
            </w:r>
            <w:r>
              <w:rPr>
                <w:rFonts w:hint="eastAsia" w:ascii="仿宋" w:hAnsi="仿宋" w:eastAsia="仿宋" w:cs="仿宋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</w:rPr>
              <w:t>、120m</w:t>
            </w:r>
            <w:r>
              <w:rPr>
                <w:rFonts w:hint="eastAsia" w:ascii="仿宋" w:hAnsi="仿宋" w:eastAsia="仿宋" w:cs="仿宋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</w:rPr>
              <w:t>80元/m</w:t>
            </w:r>
            <w:r>
              <w:rPr>
                <w:rFonts w:hint="eastAsia" w:ascii="仿宋" w:hAnsi="仿宋" w:eastAsia="仿宋" w:cs="仿宋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</w:rPr>
              <w:t>，使用光地的展商自行负责展位设计、搭建、布展、水电等所需费用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参加项目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（√）</w:t>
            </w:r>
          </w:p>
        </w:tc>
        <w:tc>
          <w:tcPr>
            <w:tcW w:w="85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□ </w:t>
            </w:r>
            <w:r>
              <w:rPr>
                <w:rFonts w:hint="eastAsia" w:ascii="仿宋" w:hAnsi="仿宋" w:eastAsia="仿宋" w:cs="仿宋"/>
              </w:rPr>
              <w:t>第十</w:t>
            </w:r>
            <w:r>
              <w:rPr>
                <w:rFonts w:hint="eastAsia" w:ascii="仿宋" w:hAnsi="仿宋" w:eastAsia="仿宋" w:cs="仿宋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</w:rPr>
              <w:t xml:space="preserve">届环境与发展论坛    </w:t>
            </w:r>
            <w:r>
              <w:rPr>
                <w:rFonts w:hint="eastAsia" w:ascii="仿宋" w:hAnsi="仿宋" w:eastAsia="仿宋" w:cs="仿宋"/>
              </w:rPr>
              <w:sym w:font="Wingdings 2" w:char="00A3"/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lang w:eastAsia="zh-CN"/>
              </w:rPr>
              <w:t>分</w:t>
            </w:r>
            <w:r>
              <w:rPr>
                <w:rFonts w:hint="eastAsia" w:ascii="仿宋" w:hAnsi="仿宋" w:eastAsia="仿宋" w:cs="仿宋"/>
              </w:rPr>
              <w:t>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0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288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参会代表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85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姓名：       职务：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电话： 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0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5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姓名：       职务：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电话： 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0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85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姓名：       职务：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电话： 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会刊广告</w:t>
            </w:r>
          </w:p>
        </w:tc>
        <w:tc>
          <w:tcPr>
            <w:tcW w:w="85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封二、 </w:t>
            </w:r>
            <w:r>
              <w:rPr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封三15000元、 </w:t>
            </w:r>
            <w:r>
              <w:rPr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封底20000元、 </w:t>
            </w:r>
            <w:r>
              <w:rPr>
                <w:rFonts w:hint="eastAsia" w:ascii="仿宋" w:hAnsi="仿宋" w:eastAsia="仿宋" w:cs="仿宋"/>
                <w:szCs w:val="21"/>
              </w:rPr>
              <w:t>□跨版</w:t>
            </w:r>
            <w:r>
              <w:rPr>
                <w:rFonts w:hint="eastAsia" w:ascii="仿宋" w:hAnsi="仿宋" w:eastAsia="仿宋" w:cs="仿宋"/>
              </w:rPr>
              <w:t xml:space="preserve">彩页5000元、 </w:t>
            </w:r>
            <w:r>
              <w:rPr>
                <w:rFonts w:hint="eastAsia" w:ascii="仿宋" w:hAnsi="仿宋" w:eastAsia="仿宋" w:cs="仿宋"/>
                <w:szCs w:val="21"/>
              </w:rPr>
              <w:t>□彩页3000元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付款方式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费用合计</w:t>
            </w:r>
          </w:p>
        </w:tc>
        <w:tc>
          <w:tcPr>
            <w:tcW w:w="85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以上费用合计人民币：              元</w:t>
            </w:r>
            <w:r>
              <w:rPr>
                <w:rFonts w:hint="eastAsia" w:ascii="仿宋" w:hAnsi="仿宋" w:eastAsia="仿宋" w:cs="仿宋"/>
                <w:lang w:eastAsia="zh-CN"/>
              </w:rPr>
              <w:t>（大写：</w:t>
            </w:r>
            <w:r>
              <w:rPr>
                <w:rFonts w:hint="eastAsia" w:ascii="仿宋" w:hAnsi="仿宋" w:eastAsia="仿宋" w:cs="仿宋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0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付款信息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汇款账户</w:t>
            </w:r>
          </w:p>
        </w:tc>
        <w:tc>
          <w:tcPr>
            <w:tcW w:w="45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中华环保联合会</w:t>
            </w:r>
          </w:p>
        </w:tc>
        <w:tc>
          <w:tcPr>
            <w:tcW w:w="28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0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银行账号</w:t>
            </w:r>
          </w:p>
        </w:tc>
        <w:tc>
          <w:tcPr>
            <w:tcW w:w="45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010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9035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3700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1201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0551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0048</w:t>
            </w:r>
          </w:p>
        </w:tc>
        <w:tc>
          <w:tcPr>
            <w:tcW w:w="28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0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开户银行</w:t>
            </w:r>
          </w:p>
        </w:tc>
        <w:tc>
          <w:tcPr>
            <w:tcW w:w="45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北京银行和平里支行</w:t>
            </w:r>
          </w:p>
        </w:tc>
        <w:tc>
          <w:tcPr>
            <w:tcW w:w="289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96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《确认表》即视同参展、参会合同。确认后的</w:t>
            </w:r>
            <w:r>
              <w:rPr>
                <w:rFonts w:hint="eastAsia" w:ascii="仿宋" w:hAnsi="仿宋" w:eastAsia="仿宋" w:cs="仿宋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</w:rPr>
              <w:t>个工作日内将所有费用汇入中华环保联合会账户。展位确定按汇款先后顺序进行，未及时汇款的企业展位将被重新纳入分配范围。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8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825"/>
              </w:tabs>
              <w:spacing w:line="340" w:lineRule="exact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推荐单位：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申请单位（盖章）</w:t>
            </w:r>
          </w:p>
        </w:tc>
        <w:tc>
          <w:tcPr>
            <w:tcW w:w="5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主办方（盖章）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签约代表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日期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签约代表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日期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line="400" w:lineRule="exact"/>
        <w:ind w:left="-292" w:leftChars="-139"/>
        <w:jc w:val="left"/>
        <w:textAlignment w:val="baseline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联系方式：</w:t>
      </w:r>
    </w:p>
    <w:p>
      <w:r>
        <w:rPr>
          <w:rFonts w:hint="eastAsia" w:ascii="仿宋" w:hAnsi="仿宋" w:eastAsia="仿宋" w:cs="仿宋"/>
          <w:sz w:val="24"/>
          <w:lang w:eastAsia="zh-CN"/>
        </w:rPr>
        <w:t>联系人：潘炯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电话：010-51230009  </w:t>
      </w:r>
      <w:r>
        <w:rPr>
          <w:rFonts w:hint="eastAsia" w:ascii="仿宋" w:hAnsi="仿宋" w:eastAsia="仿宋" w:cs="仿宋"/>
          <w:sz w:val="24"/>
        </w:rPr>
        <w:t>传真：</w:t>
      </w:r>
      <w:r>
        <w:rPr>
          <w:rFonts w:hint="eastAsia" w:ascii="仿宋" w:hAnsi="仿宋" w:eastAsia="仿宋" w:cs="仿宋"/>
          <w:sz w:val="24"/>
          <w:lang w:val="en-US" w:eastAsia="zh-CN"/>
        </w:rPr>
        <w:t>010-51230012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546D9"/>
    <w:rsid w:val="52C5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2020-09-11T07:17:00Z</dcterms:created>
  <dc:creator>潘炯</dc:creator>
  <cp:lastModifiedBy>潘炯</cp:lastModifiedBy>
  <dcterms:modified xsi:type="dcterms:W3CDTF">2020-09-11T07:18:22Z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