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B57" w:rsidRDefault="00C26AAD">
      <w:pPr>
        <w:wordWrap w:val="0"/>
        <w:ind w:left="360"/>
        <w:jc w:val="right"/>
        <w:rPr>
          <w:rFonts w:ascii="仿宋" w:eastAsia="仿宋" w:hAnsi="仿宋"/>
          <w:b/>
          <w:bCs/>
          <w:sz w:val="24"/>
        </w:rPr>
      </w:pPr>
      <w:r>
        <w:rPr>
          <w:rFonts w:ascii="仿宋" w:eastAsia="仿宋" w:hAnsi="仿宋" w:hint="eastAsia"/>
          <w:b/>
          <w:bCs/>
          <w:sz w:val="24"/>
        </w:rPr>
        <w:t>编号：</w:t>
      </w:r>
      <w:r w:rsidR="00701510">
        <w:rPr>
          <w:rFonts w:ascii="仿宋" w:eastAsia="仿宋" w:hAnsi="仿宋" w:hint="eastAsia"/>
          <w:b/>
          <w:bCs/>
          <w:sz w:val="24"/>
        </w:rPr>
        <w:t xml:space="preserve">      </w:t>
      </w:r>
      <w:r w:rsidR="004A11EA">
        <w:rPr>
          <w:rFonts w:ascii="仿宋" w:eastAsia="仿宋" w:hAnsi="仿宋" w:hint="eastAsia"/>
          <w:b/>
          <w:bCs/>
          <w:sz w:val="24"/>
        </w:rPr>
        <w:t xml:space="preserve">  </w:t>
      </w:r>
      <w:r w:rsidR="00D514F4" w:rsidRPr="00D514F4">
        <w:rPr>
          <w:rFonts w:ascii="仿宋" w:eastAsia="仿宋" w:hAnsi="仿宋" w:hint="eastAsia"/>
          <w:bCs/>
          <w:sz w:val="24"/>
        </w:rPr>
        <w:t>（</w:t>
      </w:r>
      <w:r w:rsidR="00701510">
        <w:rPr>
          <w:rFonts w:ascii="仿宋" w:eastAsia="仿宋" w:hAnsi="仿宋" w:hint="eastAsia"/>
          <w:bCs/>
          <w:sz w:val="24"/>
        </w:rPr>
        <w:t>不需填写</w:t>
      </w:r>
      <w:r w:rsidR="00D514F4" w:rsidRPr="00D514F4">
        <w:rPr>
          <w:rFonts w:ascii="仿宋" w:eastAsia="仿宋" w:hAnsi="仿宋" w:hint="eastAsia"/>
          <w:bCs/>
          <w:sz w:val="24"/>
        </w:rPr>
        <w:t>）</w:t>
      </w:r>
    </w:p>
    <w:p w:rsidR="00D65B57" w:rsidRDefault="00D65B57">
      <w:pPr>
        <w:ind w:left="360"/>
        <w:rPr>
          <w:rFonts w:ascii="宋体" w:hAnsi="宋体"/>
        </w:rPr>
      </w:pPr>
    </w:p>
    <w:p w:rsidR="00D65B57" w:rsidRDefault="00D65B57">
      <w:pPr>
        <w:ind w:left="360"/>
        <w:rPr>
          <w:rFonts w:ascii="宋体" w:hAnsi="宋体"/>
        </w:rPr>
      </w:pPr>
    </w:p>
    <w:p w:rsidR="00D65B57" w:rsidRDefault="00D65B57">
      <w:pPr>
        <w:ind w:left="360"/>
        <w:rPr>
          <w:rFonts w:ascii="宋体" w:hAnsi="宋体"/>
        </w:rPr>
      </w:pPr>
    </w:p>
    <w:p w:rsidR="00D65B57" w:rsidRDefault="00D65B57">
      <w:pPr>
        <w:ind w:left="360"/>
        <w:rPr>
          <w:rFonts w:ascii="宋体" w:hAnsi="宋体"/>
        </w:rPr>
      </w:pPr>
    </w:p>
    <w:p w:rsidR="00D65B57" w:rsidRDefault="00D65B57">
      <w:pPr>
        <w:jc w:val="center"/>
        <w:rPr>
          <w:rFonts w:ascii="仿宋" w:eastAsia="仿宋" w:hAnsi="仿宋"/>
          <w:b/>
          <w:bCs/>
          <w:sz w:val="44"/>
          <w:szCs w:val="44"/>
        </w:rPr>
      </w:pPr>
    </w:p>
    <w:p w:rsidR="00D65B57" w:rsidRDefault="00C26AAD">
      <w:pPr>
        <w:jc w:val="center"/>
        <w:rPr>
          <w:rFonts w:ascii="仿宋" w:eastAsia="仿宋" w:hAnsi="仿宋"/>
          <w:b/>
          <w:bCs/>
          <w:sz w:val="44"/>
          <w:szCs w:val="44"/>
        </w:rPr>
      </w:pPr>
      <w:bookmarkStart w:id="0" w:name="_GoBack"/>
      <w:r>
        <w:rPr>
          <w:rFonts w:ascii="仿宋" w:eastAsia="仿宋" w:hAnsi="仿宋"/>
          <w:b/>
          <w:bCs/>
          <w:sz w:val="44"/>
          <w:szCs w:val="44"/>
        </w:rPr>
        <w:t>201</w:t>
      </w:r>
      <w:r w:rsidR="00FC18FF">
        <w:rPr>
          <w:rFonts w:ascii="仿宋" w:eastAsia="仿宋" w:hAnsi="仿宋" w:hint="eastAsia"/>
          <w:b/>
          <w:bCs/>
          <w:sz w:val="44"/>
          <w:szCs w:val="44"/>
        </w:rPr>
        <w:t>7</w:t>
      </w:r>
      <w:r>
        <w:rPr>
          <w:rFonts w:ascii="仿宋" w:eastAsia="仿宋" w:hAnsi="仿宋"/>
          <w:b/>
          <w:bCs/>
          <w:sz w:val="44"/>
          <w:szCs w:val="44"/>
        </w:rPr>
        <w:t>中国环保</w:t>
      </w:r>
      <w:r w:rsidR="00B26803">
        <w:rPr>
          <w:rFonts w:ascii="仿宋" w:eastAsia="仿宋" w:hAnsi="仿宋" w:hint="eastAsia"/>
          <w:b/>
          <w:bCs/>
          <w:sz w:val="44"/>
          <w:szCs w:val="44"/>
        </w:rPr>
        <w:t>社会</w:t>
      </w:r>
      <w:r>
        <w:rPr>
          <w:rFonts w:ascii="仿宋" w:eastAsia="仿宋" w:hAnsi="仿宋"/>
          <w:b/>
          <w:bCs/>
          <w:sz w:val="44"/>
          <w:szCs w:val="44"/>
        </w:rPr>
        <w:t>组织</w:t>
      </w:r>
      <w:r>
        <w:rPr>
          <w:rFonts w:ascii="仿宋" w:eastAsia="仿宋" w:hAnsi="仿宋" w:hint="eastAsia"/>
          <w:b/>
          <w:bCs/>
          <w:sz w:val="44"/>
          <w:szCs w:val="44"/>
        </w:rPr>
        <w:t>年度事迹征集表</w:t>
      </w:r>
      <w:bookmarkEnd w:id="0"/>
    </w:p>
    <w:p w:rsidR="00D65B57" w:rsidRDefault="00D65B57">
      <w:pPr>
        <w:ind w:left="360"/>
        <w:jc w:val="center"/>
        <w:rPr>
          <w:rFonts w:ascii="仿宋" w:eastAsia="仿宋" w:hAnsi="仿宋"/>
          <w:b/>
          <w:bCs/>
          <w:sz w:val="36"/>
          <w:szCs w:val="36"/>
        </w:rPr>
      </w:pPr>
    </w:p>
    <w:p w:rsidR="00D65B57" w:rsidRDefault="00D65B57">
      <w:pPr>
        <w:ind w:left="360"/>
        <w:jc w:val="center"/>
        <w:rPr>
          <w:rFonts w:ascii="仿宋" w:eastAsia="仿宋" w:hAnsi="仿宋"/>
          <w:b/>
          <w:bCs/>
          <w:sz w:val="36"/>
          <w:szCs w:val="36"/>
        </w:rPr>
      </w:pPr>
    </w:p>
    <w:p w:rsidR="00D65B57" w:rsidRDefault="00D65B57">
      <w:pPr>
        <w:ind w:left="360"/>
        <w:jc w:val="center"/>
        <w:rPr>
          <w:rFonts w:ascii="仿宋" w:eastAsia="仿宋" w:hAnsi="仿宋"/>
          <w:b/>
          <w:bCs/>
          <w:sz w:val="36"/>
          <w:szCs w:val="36"/>
        </w:rPr>
      </w:pPr>
    </w:p>
    <w:p w:rsidR="00D65B57" w:rsidRDefault="00D65B57">
      <w:pPr>
        <w:ind w:left="360"/>
        <w:jc w:val="center"/>
        <w:rPr>
          <w:rFonts w:ascii="仿宋" w:eastAsia="仿宋" w:hAnsi="仿宋"/>
          <w:b/>
          <w:bCs/>
          <w:sz w:val="36"/>
          <w:szCs w:val="36"/>
        </w:rPr>
      </w:pPr>
    </w:p>
    <w:p w:rsidR="00D65B57" w:rsidRDefault="00D65B57">
      <w:pPr>
        <w:ind w:left="360"/>
        <w:jc w:val="center"/>
        <w:rPr>
          <w:rFonts w:ascii="仿宋" w:eastAsia="仿宋" w:hAnsi="仿宋"/>
          <w:b/>
          <w:bCs/>
          <w:sz w:val="36"/>
          <w:szCs w:val="36"/>
        </w:rPr>
      </w:pPr>
    </w:p>
    <w:p w:rsidR="00D65B57" w:rsidRDefault="00D65B57">
      <w:pPr>
        <w:ind w:left="360"/>
        <w:jc w:val="center"/>
        <w:rPr>
          <w:rFonts w:ascii="仿宋" w:eastAsia="仿宋" w:hAnsi="仿宋"/>
          <w:b/>
          <w:bCs/>
          <w:sz w:val="36"/>
          <w:szCs w:val="36"/>
        </w:rPr>
      </w:pPr>
    </w:p>
    <w:p w:rsidR="00D65B57" w:rsidRDefault="00D65B57">
      <w:pPr>
        <w:rPr>
          <w:rFonts w:ascii="仿宋" w:eastAsia="仿宋" w:hAnsi="仿宋"/>
          <w:b/>
          <w:bCs/>
          <w:sz w:val="36"/>
          <w:szCs w:val="36"/>
        </w:rPr>
      </w:pPr>
    </w:p>
    <w:p w:rsidR="00D65B57" w:rsidRDefault="00C26AAD">
      <w:pPr>
        <w:ind w:left="360"/>
        <w:rPr>
          <w:rFonts w:ascii="仿宋" w:eastAsia="仿宋" w:hAnsi="仿宋"/>
          <w:b/>
          <w:bCs/>
          <w:sz w:val="36"/>
          <w:szCs w:val="36"/>
        </w:rPr>
      </w:pPr>
      <w:r>
        <w:rPr>
          <w:rFonts w:ascii="仿宋" w:eastAsia="仿宋" w:hAnsi="仿宋" w:hint="eastAsia"/>
          <w:b/>
          <w:bCs/>
          <w:sz w:val="36"/>
          <w:szCs w:val="36"/>
        </w:rPr>
        <w:t>单位名称：</w:t>
      </w:r>
    </w:p>
    <w:p w:rsidR="00D65B57" w:rsidRDefault="00C26AAD">
      <w:pPr>
        <w:ind w:left="360"/>
        <w:rPr>
          <w:rFonts w:ascii="仿宋" w:eastAsia="仿宋" w:hAnsi="仿宋"/>
          <w:b/>
          <w:bCs/>
          <w:sz w:val="36"/>
          <w:szCs w:val="36"/>
        </w:rPr>
      </w:pPr>
      <w:r>
        <w:rPr>
          <w:rFonts w:ascii="仿宋" w:eastAsia="仿宋" w:hAnsi="仿宋" w:hint="eastAsia"/>
          <w:b/>
          <w:bCs/>
          <w:sz w:val="36"/>
          <w:szCs w:val="36"/>
        </w:rPr>
        <w:t>单位负责人：</w:t>
      </w:r>
    </w:p>
    <w:p w:rsidR="00D65B57" w:rsidRDefault="00C26AAD">
      <w:pPr>
        <w:ind w:left="360"/>
        <w:rPr>
          <w:rFonts w:ascii="仿宋" w:eastAsia="仿宋" w:hAnsi="仿宋"/>
          <w:b/>
          <w:bCs/>
          <w:sz w:val="36"/>
          <w:szCs w:val="36"/>
        </w:rPr>
      </w:pPr>
      <w:r>
        <w:rPr>
          <w:rFonts w:ascii="仿宋" w:eastAsia="仿宋" w:hAnsi="仿宋" w:hint="eastAsia"/>
          <w:b/>
          <w:bCs/>
          <w:sz w:val="36"/>
          <w:szCs w:val="36"/>
        </w:rPr>
        <w:t>联系人：</w:t>
      </w:r>
    </w:p>
    <w:p w:rsidR="00D65B57" w:rsidRDefault="00C26AAD">
      <w:pPr>
        <w:ind w:left="360"/>
        <w:rPr>
          <w:rFonts w:ascii="仿宋" w:eastAsia="仿宋" w:hAnsi="仿宋"/>
          <w:b/>
          <w:bCs/>
          <w:sz w:val="36"/>
          <w:szCs w:val="36"/>
        </w:rPr>
      </w:pPr>
      <w:r>
        <w:rPr>
          <w:rFonts w:ascii="仿宋" w:eastAsia="仿宋" w:hAnsi="仿宋" w:hint="eastAsia"/>
          <w:b/>
          <w:bCs/>
          <w:sz w:val="36"/>
          <w:szCs w:val="36"/>
        </w:rPr>
        <w:t>联系电话：</w:t>
      </w:r>
    </w:p>
    <w:p w:rsidR="00D65B57" w:rsidRDefault="00D65B57">
      <w:pPr>
        <w:ind w:left="360"/>
        <w:rPr>
          <w:rFonts w:ascii="宋体" w:hAnsi="宋体"/>
        </w:rPr>
      </w:pPr>
    </w:p>
    <w:p w:rsidR="00D65B57" w:rsidRDefault="00D65B57">
      <w:pPr>
        <w:ind w:left="360"/>
        <w:rPr>
          <w:rFonts w:ascii="仿宋" w:eastAsia="仿宋" w:hAnsi="仿宋"/>
          <w:sz w:val="28"/>
          <w:szCs w:val="28"/>
        </w:rPr>
      </w:pPr>
    </w:p>
    <w:p w:rsidR="00D65B57" w:rsidRDefault="00D65B57">
      <w:pPr>
        <w:ind w:left="360"/>
        <w:rPr>
          <w:rFonts w:ascii="仿宋" w:eastAsia="仿宋" w:hAnsi="仿宋"/>
          <w:sz w:val="28"/>
          <w:szCs w:val="28"/>
        </w:rPr>
      </w:pPr>
    </w:p>
    <w:p w:rsidR="00D65B57" w:rsidRDefault="00D65B57">
      <w:pPr>
        <w:ind w:left="360"/>
        <w:rPr>
          <w:rFonts w:ascii="仿宋" w:eastAsia="仿宋" w:hAnsi="仿宋"/>
          <w:sz w:val="28"/>
          <w:szCs w:val="28"/>
        </w:rPr>
      </w:pPr>
    </w:p>
    <w:p w:rsidR="00D65B57" w:rsidRDefault="00C26AAD">
      <w:pPr>
        <w:ind w:left="360"/>
        <w:jc w:val="center"/>
        <w:rPr>
          <w:rFonts w:ascii="仿宋" w:eastAsia="仿宋" w:hAnsi="仿宋"/>
          <w:b/>
          <w:bCs/>
          <w:sz w:val="28"/>
          <w:szCs w:val="28"/>
        </w:rPr>
      </w:pPr>
      <w:r>
        <w:rPr>
          <w:rFonts w:ascii="仿宋" w:eastAsia="仿宋" w:hAnsi="仿宋" w:hint="eastAsia"/>
          <w:b/>
          <w:bCs/>
          <w:sz w:val="28"/>
          <w:szCs w:val="28"/>
        </w:rPr>
        <w:t>中华环保联合会</w:t>
      </w:r>
    </w:p>
    <w:p w:rsidR="00D65B57" w:rsidRDefault="00C26AAD">
      <w:pPr>
        <w:ind w:left="360"/>
        <w:jc w:val="center"/>
        <w:rPr>
          <w:rFonts w:ascii="仿宋" w:eastAsia="仿宋" w:hAnsi="仿宋"/>
          <w:b/>
          <w:bCs/>
          <w:sz w:val="28"/>
          <w:szCs w:val="28"/>
        </w:rPr>
      </w:pPr>
      <w:r>
        <w:rPr>
          <w:rFonts w:ascii="仿宋" w:eastAsia="仿宋" w:hAnsi="仿宋" w:hint="eastAsia"/>
          <w:b/>
          <w:bCs/>
          <w:sz w:val="28"/>
          <w:szCs w:val="28"/>
        </w:rPr>
        <w:t>二○一</w:t>
      </w:r>
      <w:r w:rsidR="00FC18FF">
        <w:rPr>
          <w:rFonts w:ascii="仿宋" w:eastAsia="仿宋" w:hAnsi="仿宋" w:hint="eastAsia"/>
          <w:b/>
          <w:bCs/>
          <w:sz w:val="28"/>
          <w:szCs w:val="28"/>
        </w:rPr>
        <w:t>七</w:t>
      </w:r>
      <w:r>
        <w:rPr>
          <w:rFonts w:ascii="仿宋" w:eastAsia="仿宋" w:hAnsi="仿宋" w:hint="eastAsia"/>
          <w:b/>
          <w:bCs/>
          <w:sz w:val="28"/>
          <w:szCs w:val="28"/>
        </w:rPr>
        <w:t>年十月</w:t>
      </w:r>
    </w:p>
    <w:p w:rsidR="00D65B57" w:rsidRDefault="00D65B57">
      <w:pPr>
        <w:ind w:left="360"/>
        <w:jc w:val="center"/>
        <w:rPr>
          <w:rFonts w:ascii="仿宋" w:eastAsia="仿宋" w:hAnsi="仿宋"/>
          <w:b/>
          <w:bCs/>
          <w:sz w:val="28"/>
          <w:szCs w:val="28"/>
        </w:rPr>
      </w:pPr>
    </w:p>
    <w:p w:rsidR="00D65B57" w:rsidRDefault="00C26AAD">
      <w:pPr>
        <w:rPr>
          <w:rFonts w:ascii="仿宋" w:eastAsia="仿宋" w:hAnsi="仿宋" w:cs="仿宋"/>
          <w:sz w:val="30"/>
          <w:szCs w:val="30"/>
        </w:rPr>
      </w:pPr>
      <w:r>
        <w:rPr>
          <w:rFonts w:ascii="仿宋" w:eastAsia="仿宋" w:hAnsi="仿宋" w:cs="仿宋" w:hint="eastAsia"/>
          <w:b/>
          <w:bCs/>
          <w:sz w:val="30"/>
          <w:szCs w:val="30"/>
        </w:rPr>
        <w:lastRenderedPageBreak/>
        <w:t>一、机构基本情况登记表</w:t>
      </w:r>
    </w:p>
    <w:tbl>
      <w:tblPr>
        <w:tblW w:w="9000" w:type="dxa"/>
        <w:tblInd w:w="-227" w:type="dxa"/>
        <w:tblLayout w:type="fixed"/>
        <w:tblLook w:val="04A0"/>
      </w:tblPr>
      <w:tblGrid>
        <w:gridCol w:w="2250"/>
        <w:gridCol w:w="1425"/>
        <w:gridCol w:w="2115"/>
        <w:gridCol w:w="1515"/>
        <w:gridCol w:w="1695"/>
      </w:tblGrid>
      <w:tr w:rsidR="00D65B57">
        <w:trPr>
          <w:trHeight w:val="454"/>
        </w:trPr>
        <w:tc>
          <w:tcPr>
            <w:tcW w:w="2250" w:type="dxa"/>
            <w:tcBorders>
              <w:top w:val="single" w:sz="4" w:space="0" w:color="auto"/>
              <w:left w:val="single" w:sz="4" w:space="0" w:color="auto"/>
              <w:bottom w:val="single" w:sz="4" w:space="0" w:color="auto"/>
              <w:right w:val="single" w:sz="4" w:space="0" w:color="auto"/>
            </w:tcBorders>
            <w:vAlign w:val="center"/>
          </w:tcPr>
          <w:p w:rsidR="00D65B57" w:rsidRDefault="00C26AAD">
            <w:pPr>
              <w:ind w:left="360"/>
              <w:rPr>
                <w:rFonts w:ascii="仿宋" w:eastAsia="仿宋" w:hAnsi="仿宋" w:cs="仿宋"/>
                <w:sz w:val="28"/>
                <w:szCs w:val="28"/>
              </w:rPr>
            </w:pPr>
            <w:r>
              <w:rPr>
                <w:rFonts w:ascii="仿宋" w:eastAsia="仿宋" w:hAnsi="仿宋" w:cs="仿宋" w:hint="eastAsia"/>
                <w:sz w:val="28"/>
                <w:szCs w:val="28"/>
              </w:rPr>
              <w:t>机构名称</w:t>
            </w:r>
          </w:p>
        </w:tc>
        <w:tc>
          <w:tcPr>
            <w:tcW w:w="6750" w:type="dxa"/>
            <w:gridSpan w:val="4"/>
            <w:tcBorders>
              <w:top w:val="single" w:sz="4" w:space="0" w:color="auto"/>
              <w:left w:val="nil"/>
              <w:bottom w:val="single" w:sz="4" w:space="0" w:color="auto"/>
              <w:right w:val="single" w:sz="4" w:space="0" w:color="auto"/>
            </w:tcBorders>
            <w:vAlign w:val="center"/>
          </w:tcPr>
          <w:p w:rsidR="00D65B57" w:rsidRDefault="00D65B57">
            <w:pPr>
              <w:ind w:left="360"/>
              <w:rPr>
                <w:rFonts w:ascii="仿宋" w:eastAsia="仿宋" w:hAnsi="仿宋" w:cs="仿宋"/>
                <w:sz w:val="28"/>
                <w:szCs w:val="28"/>
              </w:rPr>
            </w:pPr>
          </w:p>
        </w:tc>
      </w:tr>
      <w:tr w:rsidR="00D65B57">
        <w:trPr>
          <w:trHeight w:val="454"/>
        </w:trPr>
        <w:tc>
          <w:tcPr>
            <w:tcW w:w="2250" w:type="dxa"/>
            <w:tcBorders>
              <w:top w:val="single" w:sz="4" w:space="0" w:color="auto"/>
              <w:left w:val="single" w:sz="4" w:space="0" w:color="auto"/>
              <w:bottom w:val="single" w:sz="4" w:space="0" w:color="auto"/>
              <w:right w:val="single" w:sz="4" w:space="0" w:color="auto"/>
            </w:tcBorders>
            <w:vAlign w:val="center"/>
          </w:tcPr>
          <w:p w:rsidR="00D65B57" w:rsidRDefault="00C26AAD">
            <w:pPr>
              <w:rPr>
                <w:rFonts w:ascii="仿宋" w:eastAsia="仿宋" w:hAnsi="仿宋" w:cs="仿宋"/>
                <w:sz w:val="28"/>
                <w:szCs w:val="28"/>
              </w:rPr>
            </w:pPr>
            <w:r>
              <w:rPr>
                <w:rFonts w:ascii="仿宋" w:eastAsia="仿宋" w:hAnsi="仿宋" w:cs="仿宋" w:hint="eastAsia"/>
                <w:sz w:val="28"/>
                <w:szCs w:val="28"/>
              </w:rPr>
              <w:t>机构类别</w:t>
            </w:r>
          </w:p>
          <w:p w:rsidR="00D65B57" w:rsidRDefault="00C26AAD">
            <w:pPr>
              <w:rPr>
                <w:rFonts w:ascii="仿宋" w:eastAsia="仿宋" w:hAnsi="仿宋" w:cs="仿宋"/>
                <w:sz w:val="28"/>
                <w:szCs w:val="28"/>
              </w:rPr>
            </w:pPr>
            <w:r>
              <w:rPr>
                <w:rFonts w:ascii="仿宋" w:eastAsia="仿宋" w:hAnsi="仿宋" w:cs="仿宋" w:hint="eastAsia"/>
                <w:sz w:val="28"/>
                <w:szCs w:val="28"/>
              </w:rPr>
              <w:t>（选其一）</w:t>
            </w:r>
          </w:p>
        </w:tc>
        <w:tc>
          <w:tcPr>
            <w:tcW w:w="6750" w:type="dxa"/>
            <w:gridSpan w:val="4"/>
            <w:tcBorders>
              <w:top w:val="single" w:sz="4" w:space="0" w:color="auto"/>
              <w:left w:val="nil"/>
              <w:bottom w:val="single" w:sz="4" w:space="0" w:color="auto"/>
              <w:right w:val="single" w:sz="4" w:space="0" w:color="auto"/>
            </w:tcBorders>
            <w:vAlign w:val="center"/>
          </w:tcPr>
          <w:p w:rsidR="00D65B57" w:rsidRDefault="00C26AAD">
            <w:pPr>
              <w:ind w:left="360"/>
              <w:rPr>
                <w:rFonts w:ascii="仿宋" w:eastAsia="仿宋" w:hAnsi="仿宋" w:cs="仿宋"/>
                <w:sz w:val="28"/>
                <w:szCs w:val="28"/>
              </w:rPr>
            </w:pPr>
            <w:r>
              <w:rPr>
                <w:rFonts w:ascii="仿宋" w:eastAsia="仿宋" w:hAnsi="仿宋" w:cs="仿宋" w:hint="eastAsia"/>
                <w:sz w:val="28"/>
                <w:szCs w:val="28"/>
              </w:rPr>
              <w:t>□社会团体    □基金会   □民办非企业单位</w:t>
            </w:r>
          </w:p>
          <w:p w:rsidR="00D65B57" w:rsidRDefault="00C26AAD">
            <w:pPr>
              <w:ind w:left="360"/>
              <w:rPr>
                <w:rFonts w:ascii="仿宋" w:eastAsia="仿宋" w:hAnsi="仿宋" w:cs="仿宋"/>
                <w:sz w:val="28"/>
                <w:szCs w:val="28"/>
              </w:rPr>
            </w:pPr>
            <w:r>
              <w:rPr>
                <w:rFonts w:ascii="仿宋" w:eastAsia="仿宋" w:hAnsi="仿宋" w:cs="仿宋" w:hint="eastAsia"/>
                <w:sz w:val="28"/>
                <w:szCs w:val="28"/>
              </w:rPr>
              <w:t>□工商注册的非营利组织   □其他</w:t>
            </w:r>
          </w:p>
        </w:tc>
      </w:tr>
      <w:tr w:rsidR="00D65B57">
        <w:trPr>
          <w:trHeight w:val="454"/>
        </w:trPr>
        <w:tc>
          <w:tcPr>
            <w:tcW w:w="2250" w:type="dxa"/>
            <w:tcBorders>
              <w:top w:val="single" w:sz="4" w:space="0" w:color="auto"/>
              <w:left w:val="single" w:sz="4" w:space="0" w:color="auto"/>
              <w:bottom w:val="single" w:sz="4" w:space="0" w:color="auto"/>
              <w:right w:val="single" w:sz="4" w:space="0" w:color="auto"/>
            </w:tcBorders>
            <w:vAlign w:val="center"/>
          </w:tcPr>
          <w:p w:rsidR="00D65B57" w:rsidRDefault="00C26AAD">
            <w:pPr>
              <w:ind w:left="360"/>
              <w:rPr>
                <w:rFonts w:ascii="仿宋" w:eastAsia="仿宋" w:hAnsi="仿宋" w:cs="仿宋"/>
                <w:sz w:val="28"/>
                <w:szCs w:val="28"/>
              </w:rPr>
            </w:pPr>
            <w:r>
              <w:rPr>
                <w:rFonts w:ascii="仿宋" w:eastAsia="仿宋" w:hAnsi="仿宋" w:cs="仿宋" w:hint="eastAsia"/>
                <w:sz w:val="28"/>
                <w:szCs w:val="28"/>
              </w:rPr>
              <w:t>附件信息</w:t>
            </w:r>
          </w:p>
        </w:tc>
        <w:tc>
          <w:tcPr>
            <w:tcW w:w="6750" w:type="dxa"/>
            <w:gridSpan w:val="4"/>
            <w:tcBorders>
              <w:top w:val="single" w:sz="4" w:space="0" w:color="auto"/>
              <w:left w:val="nil"/>
              <w:bottom w:val="single" w:sz="4" w:space="0" w:color="auto"/>
              <w:right w:val="single" w:sz="4" w:space="0" w:color="auto"/>
            </w:tcBorders>
            <w:vAlign w:val="center"/>
          </w:tcPr>
          <w:p w:rsidR="00D65B57" w:rsidRDefault="00C26AAD">
            <w:pPr>
              <w:ind w:left="360"/>
              <w:rPr>
                <w:rFonts w:ascii="仿宋" w:eastAsia="仿宋" w:hAnsi="仿宋" w:cs="仿宋"/>
                <w:sz w:val="28"/>
                <w:szCs w:val="28"/>
              </w:rPr>
            </w:pPr>
            <w:r>
              <w:rPr>
                <w:rFonts w:ascii="仿宋" w:eastAsia="仿宋" w:hAnsi="仿宋" w:cs="仿宋" w:hint="eastAsia"/>
                <w:sz w:val="28"/>
                <w:szCs w:val="28"/>
              </w:rPr>
              <w:t>正式登记注册文件的扫描件，需以附件形式提供的材料。</w:t>
            </w:r>
          </w:p>
        </w:tc>
      </w:tr>
      <w:tr w:rsidR="00D65B57">
        <w:trPr>
          <w:trHeight w:val="454"/>
        </w:trPr>
        <w:tc>
          <w:tcPr>
            <w:tcW w:w="2250" w:type="dxa"/>
            <w:tcBorders>
              <w:top w:val="single" w:sz="4" w:space="0" w:color="auto"/>
              <w:left w:val="single" w:sz="4" w:space="0" w:color="auto"/>
              <w:bottom w:val="single" w:sz="4" w:space="0" w:color="auto"/>
              <w:right w:val="single" w:sz="4" w:space="0" w:color="auto"/>
            </w:tcBorders>
            <w:vAlign w:val="center"/>
          </w:tcPr>
          <w:p w:rsidR="00D65B57" w:rsidRDefault="00C26AAD">
            <w:pPr>
              <w:ind w:left="360"/>
              <w:rPr>
                <w:rFonts w:ascii="仿宋" w:eastAsia="仿宋" w:hAnsi="仿宋" w:cs="仿宋"/>
                <w:sz w:val="28"/>
                <w:szCs w:val="28"/>
              </w:rPr>
            </w:pPr>
            <w:r>
              <w:rPr>
                <w:rFonts w:ascii="仿宋" w:eastAsia="仿宋" w:hAnsi="仿宋" w:cs="仿宋" w:hint="eastAsia"/>
                <w:sz w:val="28"/>
                <w:szCs w:val="28"/>
              </w:rPr>
              <w:t>注册时间</w:t>
            </w:r>
          </w:p>
        </w:tc>
        <w:tc>
          <w:tcPr>
            <w:tcW w:w="6750" w:type="dxa"/>
            <w:gridSpan w:val="4"/>
            <w:tcBorders>
              <w:top w:val="single" w:sz="4" w:space="0" w:color="auto"/>
              <w:left w:val="nil"/>
              <w:bottom w:val="single" w:sz="4" w:space="0" w:color="auto"/>
              <w:right w:val="single" w:sz="4" w:space="0" w:color="auto"/>
            </w:tcBorders>
            <w:vAlign w:val="center"/>
          </w:tcPr>
          <w:p w:rsidR="00D65B57" w:rsidRDefault="00D65B57">
            <w:pPr>
              <w:ind w:left="360"/>
              <w:rPr>
                <w:rFonts w:ascii="仿宋" w:eastAsia="仿宋" w:hAnsi="仿宋" w:cs="仿宋"/>
                <w:sz w:val="28"/>
                <w:szCs w:val="28"/>
              </w:rPr>
            </w:pPr>
          </w:p>
        </w:tc>
      </w:tr>
      <w:tr w:rsidR="00D65B57">
        <w:trPr>
          <w:trHeight w:val="454"/>
        </w:trPr>
        <w:tc>
          <w:tcPr>
            <w:tcW w:w="2250" w:type="dxa"/>
            <w:tcBorders>
              <w:top w:val="single" w:sz="4" w:space="0" w:color="auto"/>
              <w:left w:val="single" w:sz="4" w:space="0" w:color="auto"/>
              <w:bottom w:val="single" w:sz="4" w:space="0" w:color="auto"/>
              <w:right w:val="single" w:sz="4" w:space="0" w:color="auto"/>
            </w:tcBorders>
            <w:vAlign w:val="center"/>
          </w:tcPr>
          <w:p w:rsidR="00D65B57" w:rsidRDefault="00C26AAD">
            <w:pPr>
              <w:ind w:left="360"/>
              <w:rPr>
                <w:rFonts w:ascii="仿宋" w:eastAsia="仿宋" w:hAnsi="仿宋" w:cs="仿宋"/>
                <w:sz w:val="28"/>
                <w:szCs w:val="28"/>
              </w:rPr>
            </w:pPr>
            <w:r>
              <w:rPr>
                <w:rFonts w:ascii="仿宋" w:eastAsia="仿宋" w:hAnsi="仿宋" w:cs="仿宋" w:hint="eastAsia"/>
                <w:sz w:val="28"/>
                <w:szCs w:val="28"/>
              </w:rPr>
              <w:t>办公地址</w:t>
            </w:r>
          </w:p>
        </w:tc>
        <w:tc>
          <w:tcPr>
            <w:tcW w:w="6750" w:type="dxa"/>
            <w:gridSpan w:val="4"/>
            <w:tcBorders>
              <w:top w:val="single" w:sz="4" w:space="0" w:color="auto"/>
              <w:left w:val="nil"/>
              <w:bottom w:val="single" w:sz="4" w:space="0" w:color="auto"/>
              <w:right w:val="single" w:sz="4" w:space="0" w:color="auto"/>
            </w:tcBorders>
            <w:vAlign w:val="center"/>
          </w:tcPr>
          <w:p w:rsidR="00D65B57" w:rsidRDefault="00D65B57">
            <w:pPr>
              <w:ind w:left="360"/>
              <w:rPr>
                <w:rFonts w:ascii="仿宋" w:eastAsia="仿宋" w:hAnsi="仿宋" w:cs="仿宋"/>
                <w:sz w:val="28"/>
                <w:szCs w:val="28"/>
              </w:rPr>
            </w:pPr>
          </w:p>
        </w:tc>
      </w:tr>
      <w:tr w:rsidR="00D65B57">
        <w:trPr>
          <w:trHeight w:val="454"/>
        </w:trPr>
        <w:tc>
          <w:tcPr>
            <w:tcW w:w="2250" w:type="dxa"/>
            <w:vMerge w:val="restart"/>
            <w:tcBorders>
              <w:top w:val="nil"/>
              <w:left w:val="single" w:sz="4" w:space="0" w:color="auto"/>
              <w:bottom w:val="single" w:sz="4" w:space="0" w:color="auto"/>
              <w:right w:val="single" w:sz="4" w:space="0" w:color="auto"/>
            </w:tcBorders>
            <w:vAlign w:val="center"/>
          </w:tcPr>
          <w:p w:rsidR="00D65B57" w:rsidRDefault="00C26AAD">
            <w:pPr>
              <w:ind w:left="360"/>
              <w:rPr>
                <w:rFonts w:ascii="仿宋" w:eastAsia="仿宋" w:hAnsi="仿宋" w:cs="仿宋"/>
                <w:sz w:val="28"/>
                <w:szCs w:val="28"/>
              </w:rPr>
            </w:pPr>
            <w:r>
              <w:rPr>
                <w:rFonts w:ascii="仿宋" w:eastAsia="仿宋" w:hAnsi="仿宋" w:cs="仿宋" w:hint="eastAsia"/>
                <w:sz w:val="28"/>
                <w:szCs w:val="28"/>
              </w:rPr>
              <w:t>机构负责人</w:t>
            </w:r>
          </w:p>
        </w:tc>
        <w:tc>
          <w:tcPr>
            <w:tcW w:w="1425" w:type="dxa"/>
            <w:tcBorders>
              <w:top w:val="single" w:sz="4" w:space="0" w:color="auto"/>
              <w:left w:val="nil"/>
              <w:bottom w:val="single" w:sz="4" w:space="0" w:color="auto"/>
              <w:right w:val="single" w:sz="4" w:space="0" w:color="auto"/>
            </w:tcBorders>
            <w:vAlign w:val="center"/>
          </w:tcPr>
          <w:p w:rsidR="00D65B57" w:rsidRDefault="00C26AAD">
            <w:pPr>
              <w:ind w:left="360"/>
              <w:rPr>
                <w:rFonts w:ascii="仿宋" w:eastAsia="仿宋" w:hAnsi="仿宋" w:cs="仿宋"/>
                <w:sz w:val="28"/>
                <w:szCs w:val="28"/>
              </w:rPr>
            </w:pPr>
            <w:r>
              <w:rPr>
                <w:rFonts w:ascii="仿宋" w:eastAsia="仿宋" w:hAnsi="仿宋" w:cs="仿宋" w:hint="eastAsia"/>
                <w:sz w:val="28"/>
                <w:szCs w:val="28"/>
              </w:rPr>
              <w:t>姓名</w:t>
            </w:r>
          </w:p>
        </w:tc>
        <w:tc>
          <w:tcPr>
            <w:tcW w:w="2115" w:type="dxa"/>
            <w:tcBorders>
              <w:top w:val="single" w:sz="4" w:space="0" w:color="auto"/>
              <w:left w:val="nil"/>
              <w:bottom w:val="single" w:sz="4" w:space="0" w:color="auto"/>
              <w:right w:val="single" w:sz="4" w:space="0" w:color="auto"/>
            </w:tcBorders>
            <w:vAlign w:val="center"/>
          </w:tcPr>
          <w:p w:rsidR="00D65B57" w:rsidRDefault="00D65B57">
            <w:pPr>
              <w:ind w:left="360"/>
              <w:rPr>
                <w:rFonts w:ascii="仿宋" w:eastAsia="仿宋" w:hAnsi="仿宋" w:cs="仿宋"/>
                <w:sz w:val="28"/>
                <w:szCs w:val="28"/>
              </w:rPr>
            </w:pPr>
          </w:p>
        </w:tc>
        <w:tc>
          <w:tcPr>
            <w:tcW w:w="1515" w:type="dxa"/>
            <w:tcBorders>
              <w:top w:val="single" w:sz="4" w:space="0" w:color="auto"/>
              <w:left w:val="nil"/>
              <w:bottom w:val="single" w:sz="4" w:space="0" w:color="auto"/>
              <w:right w:val="single" w:sz="4" w:space="0" w:color="auto"/>
            </w:tcBorders>
            <w:vAlign w:val="center"/>
          </w:tcPr>
          <w:p w:rsidR="00D65B57" w:rsidRDefault="00C26AAD">
            <w:pPr>
              <w:ind w:left="360"/>
              <w:rPr>
                <w:rFonts w:ascii="仿宋" w:eastAsia="仿宋" w:hAnsi="仿宋" w:cs="仿宋"/>
                <w:sz w:val="28"/>
                <w:szCs w:val="28"/>
              </w:rPr>
            </w:pPr>
            <w:r>
              <w:rPr>
                <w:rFonts w:ascii="仿宋" w:eastAsia="仿宋" w:hAnsi="仿宋" w:cs="仿宋" w:hint="eastAsia"/>
                <w:sz w:val="28"/>
                <w:szCs w:val="28"/>
              </w:rPr>
              <w:t>电话</w:t>
            </w:r>
          </w:p>
        </w:tc>
        <w:tc>
          <w:tcPr>
            <w:tcW w:w="1695" w:type="dxa"/>
            <w:tcBorders>
              <w:top w:val="single" w:sz="4" w:space="0" w:color="auto"/>
              <w:left w:val="nil"/>
              <w:bottom w:val="single" w:sz="4" w:space="0" w:color="auto"/>
              <w:right w:val="single" w:sz="4" w:space="0" w:color="auto"/>
            </w:tcBorders>
            <w:vAlign w:val="center"/>
          </w:tcPr>
          <w:p w:rsidR="00D65B57" w:rsidRDefault="00D65B57">
            <w:pPr>
              <w:spacing w:before="30" w:after="30"/>
              <w:ind w:right="30"/>
              <w:rPr>
                <w:rFonts w:ascii="仿宋" w:eastAsia="仿宋" w:hAnsi="仿宋" w:cs="仿宋"/>
                <w:sz w:val="28"/>
                <w:szCs w:val="28"/>
              </w:rPr>
            </w:pPr>
          </w:p>
        </w:tc>
      </w:tr>
      <w:tr w:rsidR="00D65B57">
        <w:trPr>
          <w:trHeight w:val="454"/>
        </w:trPr>
        <w:tc>
          <w:tcPr>
            <w:tcW w:w="2250" w:type="dxa"/>
            <w:vMerge/>
            <w:tcBorders>
              <w:top w:val="nil"/>
              <w:left w:val="single" w:sz="4" w:space="0" w:color="auto"/>
              <w:bottom w:val="single" w:sz="4" w:space="0" w:color="auto"/>
              <w:right w:val="single" w:sz="4" w:space="0" w:color="auto"/>
            </w:tcBorders>
            <w:vAlign w:val="center"/>
          </w:tcPr>
          <w:p w:rsidR="00D65B57" w:rsidRDefault="00D65B57">
            <w:pPr>
              <w:rPr>
                <w:rFonts w:ascii="仿宋" w:eastAsia="仿宋" w:hAnsi="仿宋" w:cs="仿宋"/>
                <w:sz w:val="28"/>
                <w:szCs w:val="28"/>
              </w:rPr>
            </w:pPr>
          </w:p>
        </w:tc>
        <w:tc>
          <w:tcPr>
            <w:tcW w:w="1425" w:type="dxa"/>
            <w:tcBorders>
              <w:top w:val="single" w:sz="4" w:space="0" w:color="auto"/>
              <w:left w:val="nil"/>
              <w:bottom w:val="single" w:sz="4" w:space="0" w:color="auto"/>
              <w:right w:val="single" w:sz="4" w:space="0" w:color="auto"/>
            </w:tcBorders>
            <w:vAlign w:val="center"/>
          </w:tcPr>
          <w:p w:rsidR="00D65B57" w:rsidRDefault="00C26AAD">
            <w:pPr>
              <w:ind w:left="360"/>
              <w:rPr>
                <w:rFonts w:ascii="仿宋" w:eastAsia="仿宋" w:hAnsi="仿宋" w:cs="仿宋"/>
                <w:sz w:val="28"/>
                <w:szCs w:val="28"/>
              </w:rPr>
            </w:pPr>
            <w:r>
              <w:rPr>
                <w:rFonts w:ascii="仿宋" w:eastAsia="仿宋" w:hAnsi="仿宋" w:cs="仿宋" w:hint="eastAsia"/>
                <w:sz w:val="28"/>
                <w:szCs w:val="28"/>
              </w:rPr>
              <w:t>手机</w:t>
            </w:r>
          </w:p>
        </w:tc>
        <w:tc>
          <w:tcPr>
            <w:tcW w:w="2115" w:type="dxa"/>
            <w:tcBorders>
              <w:top w:val="single" w:sz="4" w:space="0" w:color="auto"/>
              <w:left w:val="nil"/>
              <w:bottom w:val="single" w:sz="4" w:space="0" w:color="auto"/>
              <w:right w:val="single" w:sz="4" w:space="0" w:color="auto"/>
            </w:tcBorders>
            <w:vAlign w:val="center"/>
          </w:tcPr>
          <w:p w:rsidR="00D65B57" w:rsidRDefault="00D65B57">
            <w:pPr>
              <w:rPr>
                <w:rFonts w:ascii="仿宋" w:eastAsia="仿宋" w:hAnsi="仿宋" w:cs="仿宋"/>
                <w:sz w:val="28"/>
                <w:szCs w:val="28"/>
              </w:rPr>
            </w:pPr>
          </w:p>
        </w:tc>
        <w:tc>
          <w:tcPr>
            <w:tcW w:w="1515" w:type="dxa"/>
            <w:tcBorders>
              <w:top w:val="single" w:sz="4" w:space="0" w:color="auto"/>
              <w:left w:val="nil"/>
              <w:bottom w:val="single" w:sz="4" w:space="0" w:color="auto"/>
              <w:right w:val="single" w:sz="4" w:space="0" w:color="auto"/>
            </w:tcBorders>
            <w:vAlign w:val="center"/>
          </w:tcPr>
          <w:p w:rsidR="00D65B57" w:rsidRDefault="00C26AAD">
            <w:pPr>
              <w:ind w:left="360"/>
              <w:rPr>
                <w:rFonts w:ascii="仿宋" w:eastAsia="仿宋" w:hAnsi="仿宋" w:cs="仿宋"/>
                <w:sz w:val="28"/>
                <w:szCs w:val="28"/>
              </w:rPr>
            </w:pPr>
            <w:r>
              <w:rPr>
                <w:rFonts w:ascii="仿宋" w:eastAsia="仿宋" w:hAnsi="仿宋" w:cs="仿宋" w:hint="eastAsia"/>
                <w:sz w:val="28"/>
                <w:szCs w:val="28"/>
              </w:rPr>
              <w:t>邮箱</w:t>
            </w:r>
          </w:p>
        </w:tc>
        <w:tc>
          <w:tcPr>
            <w:tcW w:w="1695" w:type="dxa"/>
            <w:tcBorders>
              <w:top w:val="single" w:sz="4" w:space="0" w:color="auto"/>
              <w:left w:val="nil"/>
              <w:bottom w:val="single" w:sz="4" w:space="0" w:color="auto"/>
              <w:right w:val="single" w:sz="4" w:space="0" w:color="auto"/>
            </w:tcBorders>
            <w:vAlign w:val="center"/>
          </w:tcPr>
          <w:p w:rsidR="00D65B57" w:rsidRDefault="00D65B57">
            <w:pPr>
              <w:ind w:left="360"/>
              <w:rPr>
                <w:rFonts w:ascii="仿宋" w:eastAsia="仿宋" w:hAnsi="仿宋" w:cs="仿宋"/>
                <w:sz w:val="28"/>
                <w:szCs w:val="28"/>
              </w:rPr>
            </w:pPr>
          </w:p>
        </w:tc>
      </w:tr>
      <w:tr w:rsidR="00D65B57">
        <w:trPr>
          <w:trHeight w:val="90"/>
        </w:trPr>
        <w:tc>
          <w:tcPr>
            <w:tcW w:w="2250" w:type="dxa"/>
            <w:tcBorders>
              <w:top w:val="single" w:sz="4" w:space="0" w:color="auto"/>
              <w:left w:val="single" w:sz="4" w:space="0" w:color="auto"/>
              <w:bottom w:val="single" w:sz="4" w:space="0" w:color="auto"/>
              <w:right w:val="single" w:sz="4" w:space="0" w:color="auto"/>
            </w:tcBorders>
            <w:vAlign w:val="center"/>
          </w:tcPr>
          <w:p w:rsidR="00D65B57" w:rsidRDefault="00C26AAD">
            <w:pPr>
              <w:ind w:left="360"/>
              <w:rPr>
                <w:rFonts w:ascii="仿宋" w:eastAsia="仿宋" w:hAnsi="仿宋" w:cs="仿宋"/>
                <w:sz w:val="28"/>
                <w:szCs w:val="28"/>
              </w:rPr>
            </w:pPr>
            <w:r>
              <w:rPr>
                <w:rFonts w:ascii="仿宋" w:eastAsia="仿宋" w:hAnsi="仿宋" w:cs="仿宋" w:hint="eastAsia"/>
                <w:sz w:val="28"/>
                <w:szCs w:val="28"/>
              </w:rPr>
              <w:t>工作领域</w:t>
            </w:r>
          </w:p>
        </w:tc>
        <w:tc>
          <w:tcPr>
            <w:tcW w:w="6750" w:type="dxa"/>
            <w:gridSpan w:val="4"/>
            <w:tcBorders>
              <w:top w:val="single" w:sz="4" w:space="0" w:color="auto"/>
              <w:left w:val="nil"/>
              <w:bottom w:val="single" w:sz="4" w:space="0" w:color="auto"/>
              <w:right w:val="single" w:sz="4" w:space="0" w:color="auto"/>
            </w:tcBorders>
            <w:vAlign w:val="center"/>
          </w:tcPr>
          <w:p w:rsidR="00D65B57" w:rsidRDefault="00C26AAD">
            <w:pPr>
              <w:ind w:left="360"/>
              <w:rPr>
                <w:rFonts w:ascii="仿宋" w:eastAsia="仿宋" w:hAnsi="仿宋" w:cs="仿宋"/>
                <w:sz w:val="28"/>
                <w:szCs w:val="28"/>
              </w:rPr>
            </w:pPr>
            <w:r>
              <w:rPr>
                <w:rFonts w:ascii="仿宋" w:eastAsia="仿宋" w:hAnsi="仿宋" w:cs="仿宋" w:hint="eastAsia"/>
                <w:sz w:val="28"/>
                <w:szCs w:val="28"/>
              </w:rPr>
              <w:t xml:space="preserve">□ 水污染治理□ 公益维权 </w:t>
            </w:r>
          </w:p>
          <w:p w:rsidR="00D65B57" w:rsidRDefault="00C26AAD">
            <w:pPr>
              <w:ind w:left="360"/>
              <w:rPr>
                <w:rFonts w:ascii="仿宋" w:eastAsia="仿宋" w:hAnsi="仿宋" w:cs="仿宋"/>
                <w:sz w:val="28"/>
                <w:szCs w:val="28"/>
              </w:rPr>
            </w:pPr>
            <w:r>
              <w:rPr>
                <w:rFonts w:ascii="仿宋" w:eastAsia="仿宋" w:hAnsi="仿宋" w:cs="仿宋" w:hint="eastAsia"/>
                <w:sz w:val="28"/>
                <w:szCs w:val="28"/>
              </w:rPr>
              <w:t>□ 废弃物管理与再循环□ 垃圾分类</w:t>
            </w:r>
          </w:p>
          <w:p w:rsidR="00D65B57" w:rsidRDefault="00C26AAD">
            <w:pPr>
              <w:ind w:left="360"/>
              <w:rPr>
                <w:rFonts w:ascii="仿宋" w:eastAsia="仿宋" w:hAnsi="仿宋" w:cs="仿宋"/>
                <w:sz w:val="28"/>
                <w:szCs w:val="28"/>
              </w:rPr>
            </w:pPr>
            <w:r>
              <w:rPr>
                <w:rFonts w:ascii="仿宋" w:eastAsia="仿宋" w:hAnsi="仿宋" w:cs="仿宋" w:hint="eastAsia"/>
                <w:sz w:val="28"/>
                <w:szCs w:val="28"/>
              </w:rPr>
              <w:t>□ 大气污染治理□ 土地荒漠化治理</w:t>
            </w:r>
          </w:p>
          <w:p w:rsidR="00D65B57" w:rsidRDefault="00C26AAD">
            <w:pPr>
              <w:ind w:left="360"/>
              <w:rPr>
                <w:rFonts w:ascii="仿宋" w:eastAsia="仿宋" w:hAnsi="仿宋" w:cs="仿宋"/>
                <w:sz w:val="28"/>
                <w:szCs w:val="28"/>
              </w:rPr>
            </w:pPr>
            <w:r>
              <w:rPr>
                <w:rFonts w:ascii="仿宋" w:eastAsia="仿宋" w:hAnsi="仿宋" w:cs="仿宋" w:hint="eastAsia"/>
                <w:sz w:val="28"/>
                <w:szCs w:val="28"/>
              </w:rPr>
              <w:t>□ 土壤污染治理□ 生物多样性</w:t>
            </w:r>
          </w:p>
          <w:p w:rsidR="00D65B57" w:rsidRDefault="00C26AAD">
            <w:pPr>
              <w:ind w:left="360"/>
              <w:rPr>
                <w:rFonts w:ascii="仿宋" w:eastAsia="仿宋" w:hAnsi="仿宋" w:cs="仿宋"/>
                <w:sz w:val="28"/>
                <w:szCs w:val="28"/>
              </w:rPr>
            </w:pPr>
            <w:r>
              <w:rPr>
                <w:rFonts w:ascii="仿宋" w:eastAsia="仿宋" w:hAnsi="仿宋" w:cs="仿宋" w:hint="eastAsia"/>
                <w:sz w:val="28"/>
                <w:szCs w:val="28"/>
              </w:rPr>
              <w:t xml:space="preserve">□ 噪声污染治理□ 湿地生物多样性保护 </w:t>
            </w:r>
          </w:p>
          <w:p w:rsidR="00D65B57" w:rsidRDefault="00C26AAD">
            <w:pPr>
              <w:ind w:left="360"/>
              <w:rPr>
                <w:rFonts w:ascii="仿宋" w:eastAsia="仿宋" w:hAnsi="仿宋" w:cs="仿宋"/>
                <w:sz w:val="28"/>
                <w:szCs w:val="28"/>
              </w:rPr>
            </w:pPr>
            <w:r>
              <w:rPr>
                <w:rFonts w:ascii="仿宋" w:eastAsia="仿宋" w:hAnsi="仿宋" w:cs="仿宋" w:hint="eastAsia"/>
                <w:sz w:val="28"/>
                <w:szCs w:val="28"/>
              </w:rPr>
              <w:t>□ 环境评价与检测□ 野生动物保护</w:t>
            </w:r>
          </w:p>
          <w:p w:rsidR="00D65B57" w:rsidRDefault="00C26AAD">
            <w:pPr>
              <w:ind w:left="360"/>
              <w:rPr>
                <w:rFonts w:ascii="仿宋" w:eastAsia="仿宋" w:hAnsi="仿宋" w:cs="仿宋"/>
                <w:sz w:val="28"/>
                <w:szCs w:val="28"/>
              </w:rPr>
            </w:pPr>
            <w:r>
              <w:rPr>
                <w:rFonts w:ascii="仿宋" w:eastAsia="仿宋" w:hAnsi="仿宋" w:cs="仿宋" w:hint="eastAsia"/>
                <w:sz w:val="28"/>
                <w:szCs w:val="28"/>
              </w:rPr>
              <w:t>□ 其他 （请注明）</w:t>
            </w:r>
          </w:p>
        </w:tc>
      </w:tr>
      <w:tr w:rsidR="00D65B57">
        <w:trPr>
          <w:trHeight w:val="3169"/>
        </w:trPr>
        <w:tc>
          <w:tcPr>
            <w:tcW w:w="9000" w:type="dxa"/>
            <w:gridSpan w:val="5"/>
            <w:tcBorders>
              <w:top w:val="single" w:sz="4" w:space="0" w:color="auto"/>
              <w:left w:val="single" w:sz="4" w:space="0" w:color="auto"/>
              <w:bottom w:val="single" w:sz="4" w:space="0" w:color="auto"/>
              <w:right w:val="single" w:sz="4" w:space="0" w:color="auto"/>
            </w:tcBorders>
          </w:tcPr>
          <w:p w:rsidR="00D65B57" w:rsidRDefault="00D65B57">
            <w:pPr>
              <w:rPr>
                <w:rFonts w:ascii="仿宋" w:eastAsia="仿宋" w:hAnsi="仿宋" w:cs="仿宋"/>
              </w:rPr>
            </w:pPr>
          </w:p>
          <w:p w:rsidR="00D65B57" w:rsidRDefault="00C26AAD">
            <w:pPr>
              <w:pStyle w:val="a3"/>
              <w:snapToGrid w:val="0"/>
              <w:jc w:val="both"/>
              <w:rPr>
                <w:rFonts w:ascii="仿宋" w:eastAsia="仿宋" w:hAnsi="仿宋" w:cs="仿宋"/>
                <w:b/>
                <w:sz w:val="24"/>
                <w:szCs w:val="24"/>
              </w:rPr>
            </w:pPr>
            <w:r>
              <w:rPr>
                <w:rFonts w:ascii="仿宋" w:eastAsia="仿宋" w:hAnsi="仿宋" w:cs="仿宋" w:hint="eastAsia"/>
                <w:b/>
                <w:sz w:val="24"/>
                <w:szCs w:val="24"/>
              </w:rPr>
              <w:t>申报单位声明：</w:t>
            </w:r>
          </w:p>
          <w:p w:rsidR="00D65B57" w:rsidRDefault="00D65B57">
            <w:pPr>
              <w:pStyle w:val="a3"/>
              <w:snapToGrid w:val="0"/>
              <w:ind w:firstLineChars="200" w:firstLine="480"/>
              <w:jc w:val="both"/>
              <w:rPr>
                <w:rFonts w:ascii="仿宋" w:eastAsia="仿宋" w:hAnsi="仿宋" w:cs="仿宋"/>
                <w:sz w:val="24"/>
                <w:szCs w:val="24"/>
              </w:rPr>
            </w:pPr>
          </w:p>
          <w:p w:rsidR="00D65B57" w:rsidRDefault="00C26AAD">
            <w:pPr>
              <w:pStyle w:val="a3"/>
              <w:snapToGrid w:val="0"/>
              <w:ind w:firstLineChars="200" w:firstLine="480"/>
              <w:jc w:val="both"/>
              <w:rPr>
                <w:rFonts w:ascii="仿宋" w:eastAsia="仿宋" w:hAnsi="仿宋" w:cs="仿宋"/>
                <w:kern w:val="2"/>
                <w:sz w:val="24"/>
                <w:szCs w:val="24"/>
              </w:rPr>
            </w:pPr>
            <w:r>
              <w:rPr>
                <w:rFonts w:ascii="仿宋" w:eastAsia="仿宋" w:hAnsi="仿宋" w:cs="仿宋" w:hint="eastAsia"/>
                <w:kern w:val="2"/>
                <w:sz w:val="24"/>
                <w:szCs w:val="24"/>
              </w:rPr>
              <w:t>本单位详细、充分了解并完全同意活动的规则，并保证所推荐的资料室客观真实，同意主办方保留此份申请资料并对申报单位和所填写资料等信息进行公开。</w:t>
            </w:r>
          </w:p>
          <w:p w:rsidR="00D65B57" w:rsidRDefault="00D65B57">
            <w:pPr>
              <w:pStyle w:val="a3"/>
              <w:snapToGrid w:val="0"/>
              <w:jc w:val="both"/>
              <w:rPr>
                <w:rFonts w:ascii="仿宋" w:eastAsia="仿宋" w:hAnsi="仿宋" w:cs="仿宋"/>
                <w:kern w:val="2"/>
                <w:sz w:val="24"/>
                <w:szCs w:val="24"/>
              </w:rPr>
            </w:pPr>
          </w:p>
          <w:p w:rsidR="00D65B57" w:rsidRDefault="00D65B57">
            <w:pPr>
              <w:pStyle w:val="a3"/>
              <w:snapToGrid w:val="0"/>
              <w:jc w:val="both"/>
              <w:rPr>
                <w:rFonts w:ascii="仿宋" w:eastAsia="仿宋" w:hAnsi="仿宋" w:cs="仿宋"/>
                <w:b/>
                <w:bCs/>
                <w:kern w:val="2"/>
                <w:sz w:val="24"/>
                <w:szCs w:val="24"/>
              </w:rPr>
            </w:pPr>
          </w:p>
          <w:p w:rsidR="00D65B57" w:rsidRDefault="00D65B57">
            <w:pPr>
              <w:pStyle w:val="a3"/>
              <w:snapToGrid w:val="0"/>
              <w:ind w:right="480"/>
              <w:jc w:val="both"/>
              <w:rPr>
                <w:rFonts w:ascii="仿宋" w:eastAsia="仿宋" w:hAnsi="仿宋" w:cs="仿宋"/>
                <w:kern w:val="2"/>
                <w:sz w:val="24"/>
                <w:szCs w:val="24"/>
              </w:rPr>
            </w:pPr>
          </w:p>
          <w:p w:rsidR="00D65B57" w:rsidRPr="00AA0CEE" w:rsidRDefault="00C26AAD" w:rsidP="00AA0CEE">
            <w:pPr>
              <w:pStyle w:val="a3"/>
              <w:snapToGrid w:val="0"/>
              <w:ind w:right="480"/>
              <w:jc w:val="right"/>
              <w:rPr>
                <w:rFonts w:ascii="仿宋" w:eastAsia="仿宋" w:hAnsi="仿宋" w:cs="仿宋"/>
                <w:b/>
                <w:bCs/>
                <w:kern w:val="2"/>
                <w:sz w:val="24"/>
                <w:szCs w:val="24"/>
              </w:rPr>
            </w:pPr>
            <w:r>
              <w:rPr>
                <w:rFonts w:ascii="仿宋" w:eastAsia="仿宋" w:hAnsi="仿宋" w:cs="仿宋" w:hint="eastAsia"/>
                <w:b/>
                <w:bCs/>
                <w:kern w:val="2"/>
                <w:sz w:val="24"/>
                <w:szCs w:val="24"/>
              </w:rPr>
              <w:t xml:space="preserve"> 201</w:t>
            </w:r>
            <w:r w:rsidR="004F2554">
              <w:rPr>
                <w:rFonts w:ascii="仿宋" w:eastAsia="仿宋" w:hAnsi="仿宋" w:cs="仿宋" w:hint="eastAsia"/>
                <w:b/>
                <w:bCs/>
                <w:kern w:val="2"/>
                <w:sz w:val="24"/>
                <w:szCs w:val="24"/>
              </w:rPr>
              <w:t>7</w:t>
            </w:r>
            <w:r>
              <w:rPr>
                <w:rFonts w:ascii="仿宋" w:eastAsia="仿宋" w:hAnsi="仿宋" w:cs="仿宋" w:hint="eastAsia"/>
                <w:b/>
                <w:bCs/>
                <w:kern w:val="2"/>
                <w:sz w:val="24"/>
                <w:szCs w:val="24"/>
              </w:rPr>
              <w:t>年____月____日</w:t>
            </w:r>
          </w:p>
        </w:tc>
      </w:tr>
    </w:tbl>
    <w:p w:rsidR="00D65B57" w:rsidRDefault="00C26AAD">
      <w:pPr>
        <w:rPr>
          <w:rFonts w:ascii="仿宋" w:eastAsia="仿宋" w:hAnsi="仿宋" w:cs="仿宋"/>
          <w:sz w:val="30"/>
          <w:szCs w:val="30"/>
        </w:rPr>
      </w:pPr>
      <w:r>
        <w:rPr>
          <w:rFonts w:ascii="仿宋" w:eastAsia="仿宋" w:hAnsi="仿宋" w:cs="仿宋" w:hint="eastAsia"/>
          <w:b/>
          <w:sz w:val="30"/>
          <w:szCs w:val="30"/>
        </w:rPr>
        <w:lastRenderedPageBreak/>
        <w:t>二、环保社会组织典型事迹和经验材料</w:t>
      </w:r>
    </w:p>
    <w:p w:rsidR="00D65B57" w:rsidRDefault="00C26AAD">
      <w:pPr>
        <w:rPr>
          <w:rFonts w:ascii="仿宋" w:eastAsia="仿宋" w:hAnsi="仿宋" w:cs="仿宋"/>
          <w:sz w:val="28"/>
          <w:szCs w:val="28"/>
        </w:rPr>
      </w:pPr>
      <w:r>
        <w:rPr>
          <w:rFonts w:ascii="仿宋" w:eastAsia="仿宋" w:hAnsi="仿宋" w:cs="仿宋" w:hint="eastAsia"/>
          <w:b/>
          <w:bCs/>
          <w:sz w:val="28"/>
          <w:szCs w:val="28"/>
        </w:rPr>
        <w:t>1、机构简介</w:t>
      </w:r>
      <w:r>
        <w:rPr>
          <w:rFonts w:ascii="仿宋" w:eastAsia="仿宋" w:hAnsi="仿宋" w:cs="仿宋" w:hint="eastAsia"/>
          <w:sz w:val="28"/>
          <w:szCs w:val="28"/>
        </w:rPr>
        <w:t>（500字以内）</w:t>
      </w:r>
    </w:p>
    <w:p w:rsidR="00D65B57" w:rsidRDefault="00C26AAD">
      <w:pPr>
        <w:rPr>
          <w:rFonts w:ascii="仿宋" w:eastAsia="仿宋" w:hAnsi="仿宋" w:cs="仿宋"/>
          <w:sz w:val="28"/>
          <w:szCs w:val="28"/>
        </w:rPr>
      </w:pPr>
      <w:r>
        <w:rPr>
          <w:rFonts w:ascii="仿宋" w:eastAsia="仿宋" w:hAnsi="仿宋" w:cs="仿宋" w:hint="eastAsia"/>
          <w:b/>
          <w:bCs/>
          <w:sz w:val="28"/>
          <w:szCs w:val="28"/>
        </w:rPr>
        <w:t>2、机构往年业绩与贡献</w:t>
      </w:r>
    </w:p>
    <w:p w:rsidR="00D65B57" w:rsidRDefault="00C26AAD">
      <w:pPr>
        <w:rPr>
          <w:rFonts w:ascii="仿宋" w:eastAsia="仿宋" w:hAnsi="仿宋" w:cs="仿宋"/>
          <w:sz w:val="28"/>
          <w:szCs w:val="28"/>
        </w:rPr>
      </w:pPr>
      <w:r>
        <w:rPr>
          <w:rFonts w:ascii="仿宋" w:eastAsia="仿宋" w:hAnsi="仿宋" w:cs="仿宋" w:hint="eastAsia"/>
          <w:sz w:val="28"/>
          <w:szCs w:val="28"/>
        </w:rPr>
        <w:t>机构近年来从事环境公益工作业绩和贡献（重点描述公益工作的工作内容、时间、地点、取得贡献和获得的荣誉，限三个项目）</w:t>
      </w:r>
      <w:r w:rsidR="003A621F">
        <w:rPr>
          <w:rFonts w:ascii="仿宋" w:eastAsia="仿宋" w:hAnsi="仿宋" w:cs="仿宋" w:hint="eastAsia"/>
          <w:sz w:val="28"/>
          <w:szCs w:val="28"/>
        </w:rPr>
        <w:t>。</w:t>
      </w:r>
    </w:p>
    <w:p w:rsidR="00D65B57" w:rsidRDefault="00C26AAD">
      <w:pPr>
        <w:rPr>
          <w:rFonts w:ascii="仿宋" w:eastAsia="仿宋" w:hAnsi="仿宋" w:cs="仿宋"/>
          <w:b/>
          <w:bCs/>
          <w:sz w:val="28"/>
          <w:szCs w:val="28"/>
        </w:rPr>
      </w:pPr>
      <w:r>
        <w:rPr>
          <w:rFonts w:ascii="仿宋" w:eastAsia="仿宋" w:hAnsi="仿宋" w:cs="仿宋" w:hint="eastAsia"/>
          <w:b/>
          <w:bCs/>
          <w:sz w:val="28"/>
          <w:szCs w:val="28"/>
        </w:rPr>
        <w:t>3、201</w:t>
      </w:r>
      <w:r w:rsidR="00D10092">
        <w:rPr>
          <w:rFonts w:ascii="仿宋" w:eastAsia="仿宋" w:hAnsi="仿宋" w:cs="仿宋" w:hint="eastAsia"/>
          <w:b/>
          <w:bCs/>
          <w:sz w:val="28"/>
          <w:szCs w:val="28"/>
        </w:rPr>
        <w:t>7</w:t>
      </w:r>
      <w:r>
        <w:rPr>
          <w:rFonts w:ascii="仿宋" w:eastAsia="仿宋" w:hAnsi="仿宋" w:cs="仿宋" w:hint="eastAsia"/>
          <w:b/>
          <w:bCs/>
          <w:sz w:val="28"/>
          <w:szCs w:val="28"/>
        </w:rPr>
        <w:t>年度工作事迹</w:t>
      </w:r>
      <w:r w:rsidR="00F346B5" w:rsidRPr="00F346B5">
        <w:rPr>
          <w:rFonts w:ascii="仿宋" w:eastAsia="仿宋" w:hAnsi="仿宋" w:cs="仿宋" w:hint="eastAsia"/>
          <w:bCs/>
          <w:sz w:val="28"/>
          <w:szCs w:val="28"/>
        </w:rPr>
        <w:t>（2000字以内）</w:t>
      </w:r>
    </w:p>
    <w:p w:rsidR="00D65B57" w:rsidRDefault="00C26AAD">
      <w:pPr>
        <w:rPr>
          <w:rFonts w:ascii="仿宋" w:eastAsia="仿宋" w:hAnsi="仿宋" w:cs="仿宋"/>
          <w:sz w:val="28"/>
          <w:szCs w:val="28"/>
        </w:rPr>
      </w:pPr>
      <w:r>
        <w:rPr>
          <w:rFonts w:ascii="仿宋" w:eastAsia="仿宋" w:hAnsi="仿宋" w:cs="仿宋" w:hint="eastAsia"/>
          <w:sz w:val="28"/>
          <w:szCs w:val="28"/>
        </w:rPr>
        <w:t>机构201</w:t>
      </w:r>
      <w:r w:rsidR="000A3F29">
        <w:rPr>
          <w:rFonts w:ascii="仿宋" w:eastAsia="仿宋" w:hAnsi="仿宋" w:cs="仿宋" w:hint="eastAsia"/>
          <w:sz w:val="28"/>
          <w:szCs w:val="28"/>
        </w:rPr>
        <w:t>7</w:t>
      </w:r>
      <w:r>
        <w:rPr>
          <w:rFonts w:ascii="仿宋" w:eastAsia="仿宋" w:hAnsi="仿宋" w:cs="仿宋" w:hint="eastAsia"/>
          <w:sz w:val="28"/>
          <w:szCs w:val="28"/>
        </w:rPr>
        <w:t>年从事环境公益工作业绩和贡献（重点描述公益工作的工作内容、时间、地点、针对的问题，解决的问题，覆盖的区域以及项目影响力）</w:t>
      </w:r>
      <w:r w:rsidR="003A621F">
        <w:rPr>
          <w:rFonts w:ascii="仿宋" w:eastAsia="仿宋" w:hAnsi="仿宋" w:cs="仿宋" w:hint="eastAsia"/>
          <w:sz w:val="28"/>
          <w:szCs w:val="28"/>
        </w:rPr>
        <w:t>。</w:t>
      </w:r>
    </w:p>
    <w:p w:rsidR="00D65B57" w:rsidRDefault="00C26AAD">
      <w:pPr>
        <w:rPr>
          <w:rFonts w:ascii="仿宋" w:eastAsia="仿宋" w:hAnsi="仿宋" w:cs="仿宋"/>
          <w:b/>
          <w:bCs/>
          <w:sz w:val="28"/>
          <w:szCs w:val="28"/>
        </w:rPr>
      </w:pPr>
      <w:r>
        <w:rPr>
          <w:rFonts w:ascii="仿宋" w:eastAsia="仿宋" w:hAnsi="仿宋" w:cs="仿宋" w:hint="eastAsia"/>
          <w:b/>
          <w:bCs/>
          <w:sz w:val="28"/>
          <w:szCs w:val="28"/>
        </w:rPr>
        <w:t>4、201</w:t>
      </w:r>
      <w:r w:rsidR="00D10092">
        <w:rPr>
          <w:rFonts w:ascii="仿宋" w:eastAsia="仿宋" w:hAnsi="仿宋" w:cs="仿宋" w:hint="eastAsia"/>
          <w:b/>
          <w:bCs/>
          <w:sz w:val="28"/>
          <w:szCs w:val="28"/>
        </w:rPr>
        <w:t>7</w:t>
      </w:r>
      <w:r>
        <w:rPr>
          <w:rFonts w:ascii="仿宋" w:eastAsia="仿宋" w:hAnsi="仿宋" w:cs="仿宋" w:hint="eastAsia"/>
          <w:b/>
          <w:bCs/>
          <w:sz w:val="28"/>
          <w:szCs w:val="28"/>
        </w:rPr>
        <w:t>环保</w:t>
      </w:r>
      <w:r w:rsidR="00B26803">
        <w:rPr>
          <w:rFonts w:ascii="仿宋" w:eastAsia="仿宋" w:hAnsi="仿宋" w:cs="仿宋" w:hint="eastAsia"/>
          <w:b/>
          <w:bCs/>
          <w:sz w:val="28"/>
          <w:szCs w:val="28"/>
        </w:rPr>
        <w:t>社会组织</w:t>
      </w:r>
      <w:r>
        <w:rPr>
          <w:rFonts w:ascii="仿宋" w:eastAsia="仿宋" w:hAnsi="仿宋" w:cs="仿宋" w:hint="eastAsia"/>
          <w:b/>
          <w:bCs/>
          <w:sz w:val="28"/>
          <w:szCs w:val="28"/>
        </w:rPr>
        <w:t>十件大事</w:t>
      </w:r>
    </w:p>
    <w:p w:rsidR="00D65B57" w:rsidRDefault="00C26AAD">
      <w:pPr>
        <w:rPr>
          <w:rFonts w:ascii="仿宋" w:eastAsia="仿宋" w:hAnsi="仿宋" w:cs="仿宋"/>
          <w:b/>
          <w:bCs/>
          <w:color w:val="0000FF"/>
          <w:sz w:val="28"/>
          <w:szCs w:val="28"/>
        </w:rPr>
      </w:pPr>
      <w:r>
        <w:rPr>
          <w:rFonts w:ascii="仿宋" w:eastAsia="仿宋" w:hAnsi="仿宋" w:cs="仿宋" w:hint="eastAsia"/>
          <w:sz w:val="28"/>
          <w:szCs w:val="28"/>
        </w:rPr>
        <w:t>可从年度</w:t>
      </w:r>
      <w:r w:rsidR="00357A52">
        <w:rPr>
          <w:rFonts w:ascii="仿宋" w:eastAsia="仿宋" w:hAnsi="仿宋" w:cs="仿宋" w:hint="eastAsia"/>
          <w:sz w:val="28"/>
          <w:szCs w:val="28"/>
        </w:rPr>
        <w:t>工作</w:t>
      </w:r>
      <w:r>
        <w:rPr>
          <w:rFonts w:ascii="仿宋" w:eastAsia="仿宋" w:hAnsi="仿宋" w:cs="仿宋" w:hint="eastAsia"/>
          <w:sz w:val="28"/>
          <w:szCs w:val="28"/>
        </w:rPr>
        <w:t>事迹中推荐一到两件重点事迹参评《201</w:t>
      </w:r>
      <w:r w:rsidR="00EF5483">
        <w:rPr>
          <w:rFonts w:ascii="仿宋" w:eastAsia="仿宋" w:hAnsi="仿宋" w:cs="仿宋" w:hint="eastAsia"/>
          <w:sz w:val="28"/>
          <w:szCs w:val="28"/>
        </w:rPr>
        <w:t>7</w:t>
      </w:r>
      <w:r>
        <w:rPr>
          <w:rFonts w:ascii="仿宋" w:eastAsia="仿宋" w:hAnsi="仿宋" w:cs="仿宋" w:hint="eastAsia"/>
          <w:sz w:val="28"/>
          <w:szCs w:val="28"/>
        </w:rPr>
        <w:t>环保</w:t>
      </w:r>
      <w:r w:rsidR="00B26803">
        <w:rPr>
          <w:rFonts w:ascii="仿宋" w:eastAsia="仿宋" w:hAnsi="仿宋" w:cs="仿宋" w:hint="eastAsia"/>
          <w:sz w:val="28"/>
          <w:szCs w:val="28"/>
        </w:rPr>
        <w:t>社会组织</w:t>
      </w:r>
      <w:r>
        <w:rPr>
          <w:rFonts w:ascii="仿宋" w:eastAsia="仿宋" w:hAnsi="仿宋" w:cs="仿宋" w:hint="eastAsia"/>
          <w:sz w:val="28"/>
          <w:szCs w:val="28"/>
        </w:rPr>
        <w:t>十件大事》</w:t>
      </w:r>
      <w:r w:rsidRPr="00C17206">
        <w:rPr>
          <w:rFonts w:ascii="仿宋" w:eastAsia="仿宋" w:hAnsi="仿宋" w:cs="仿宋" w:hint="eastAsia"/>
          <w:b/>
          <w:bCs/>
          <w:color w:val="0000FF"/>
          <w:sz w:val="28"/>
          <w:szCs w:val="28"/>
        </w:rPr>
        <w:t>（需用重点符号标注）</w:t>
      </w:r>
      <w:r w:rsidR="003A621F">
        <w:rPr>
          <w:rFonts w:ascii="仿宋" w:eastAsia="仿宋" w:hAnsi="仿宋" w:cs="仿宋" w:hint="eastAsia"/>
          <w:sz w:val="28"/>
          <w:szCs w:val="28"/>
        </w:rPr>
        <w:t>。</w:t>
      </w:r>
    </w:p>
    <w:p w:rsidR="00234980" w:rsidRPr="00C17206" w:rsidRDefault="00234980">
      <w:pPr>
        <w:rPr>
          <w:rFonts w:ascii="仿宋" w:eastAsia="仿宋" w:hAnsi="仿宋" w:cs="仿宋"/>
          <w:b/>
          <w:bCs/>
          <w:color w:val="0000FF"/>
          <w:sz w:val="28"/>
          <w:szCs w:val="28"/>
        </w:rPr>
      </w:pPr>
    </w:p>
    <w:p w:rsidR="00D65B57" w:rsidRDefault="00D65B57">
      <w:pPr>
        <w:widowControl/>
        <w:spacing w:line="21" w:lineRule="atLeast"/>
        <w:rPr>
          <w:rFonts w:ascii="仿宋" w:eastAsia="仿宋" w:hAnsi="仿宋" w:cs="仿宋"/>
          <w:color w:val="000000"/>
          <w:kern w:val="0"/>
          <w:sz w:val="30"/>
          <w:szCs w:val="30"/>
        </w:rPr>
      </w:pPr>
    </w:p>
    <w:p w:rsidR="00D65B57" w:rsidRPr="006072A6" w:rsidRDefault="00D65B57"/>
    <w:sectPr w:rsidR="00D65B57" w:rsidRPr="006072A6" w:rsidSect="00D65B5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2C49" w:rsidRDefault="00AC2C49" w:rsidP="00FC18FF">
      <w:r>
        <w:separator/>
      </w:r>
    </w:p>
  </w:endnote>
  <w:endnote w:type="continuationSeparator" w:id="1">
    <w:p w:rsidR="00AC2C49" w:rsidRDefault="00AC2C49" w:rsidP="00FC18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2C49" w:rsidRDefault="00AC2C49" w:rsidP="00FC18FF">
      <w:r>
        <w:separator/>
      </w:r>
    </w:p>
  </w:footnote>
  <w:footnote w:type="continuationSeparator" w:id="1">
    <w:p w:rsidR="00AC2C49" w:rsidRDefault="00AC2C49" w:rsidP="00FC18F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3A1664D7"/>
    <w:rsid w:val="0001421E"/>
    <w:rsid w:val="00043740"/>
    <w:rsid w:val="000A3F29"/>
    <w:rsid w:val="001503A4"/>
    <w:rsid w:val="00234980"/>
    <w:rsid w:val="002E2271"/>
    <w:rsid w:val="00357A52"/>
    <w:rsid w:val="003A621F"/>
    <w:rsid w:val="004A11EA"/>
    <w:rsid w:val="004F2554"/>
    <w:rsid w:val="00504B1D"/>
    <w:rsid w:val="005D3770"/>
    <w:rsid w:val="006072A6"/>
    <w:rsid w:val="006B79C8"/>
    <w:rsid w:val="00701510"/>
    <w:rsid w:val="00775976"/>
    <w:rsid w:val="007C181C"/>
    <w:rsid w:val="00821EA2"/>
    <w:rsid w:val="00865C67"/>
    <w:rsid w:val="008801DC"/>
    <w:rsid w:val="008C3179"/>
    <w:rsid w:val="00925AD7"/>
    <w:rsid w:val="009940AE"/>
    <w:rsid w:val="00AA0CEE"/>
    <w:rsid w:val="00AC2C49"/>
    <w:rsid w:val="00AE6CC1"/>
    <w:rsid w:val="00B26803"/>
    <w:rsid w:val="00B619A3"/>
    <w:rsid w:val="00C17206"/>
    <w:rsid w:val="00C26AAD"/>
    <w:rsid w:val="00D10092"/>
    <w:rsid w:val="00D514F4"/>
    <w:rsid w:val="00D61487"/>
    <w:rsid w:val="00D65B57"/>
    <w:rsid w:val="00D869E2"/>
    <w:rsid w:val="00DA1250"/>
    <w:rsid w:val="00DC3B03"/>
    <w:rsid w:val="00EA7341"/>
    <w:rsid w:val="00ED519C"/>
    <w:rsid w:val="00EF5483"/>
    <w:rsid w:val="00F016EA"/>
    <w:rsid w:val="00F346B5"/>
    <w:rsid w:val="00F72326"/>
    <w:rsid w:val="00F81164"/>
    <w:rsid w:val="00FC18FF"/>
    <w:rsid w:val="3A1664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5B5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D65B57"/>
    <w:pPr>
      <w:widowControl/>
      <w:jc w:val="left"/>
    </w:pPr>
    <w:rPr>
      <w:rFonts w:ascii="Courier New" w:hAnsi="Courier New" w:cs="Courier New"/>
      <w:kern w:val="0"/>
      <w:sz w:val="20"/>
      <w:szCs w:val="20"/>
    </w:rPr>
  </w:style>
  <w:style w:type="paragraph" w:styleId="a4">
    <w:name w:val="header"/>
    <w:basedOn w:val="a"/>
    <w:link w:val="Char"/>
    <w:rsid w:val="00FC18F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FC18FF"/>
    <w:rPr>
      <w:kern w:val="2"/>
      <w:sz w:val="18"/>
      <w:szCs w:val="18"/>
    </w:rPr>
  </w:style>
  <w:style w:type="paragraph" w:styleId="a5">
    <w:name w:val="footer"/>
    <w:basedOn w:val="a"/>
    <w:link w:val="Char0"/>
    <w:rsid w:val="00FC18FF"/>
    <w:pPr>
      <w:tabs>
        <w:tab w:val="center" w:pos="4153"/>
        <w:tab w:val="right" w:pos="8306"/>
      </w:tabs>
      <w:snapToGrid w:val="0"/>
      <w:jc w:val="left"/>
    </w:pPr>
    <w:rPr>
      <w:sz w:val="18"/>
      <w:szCs w:val="18"/>
    </w:rPr>
  </w:style>
  <w:style w:type="character" w:customStyle="1" w:styleId="Char0">
    <w:name w:val="页脚 Char"/>
    <w:basedOn w:val="a0"/>
    <w:link w:val="a5"/>
    <w:rsid w:val="00FC18FF"/>
    <w:rPr>
      <w:kern w:val="2"/>
      <w:sz w:val="18"/>
      <w:szCs w:val="18"/>
    </w:rPr>
  </w:style>
  <w:style w:type="character" w:styleId="a6">
    <w:name w:val="Hyperlink"/>
    <w:basedOn w:val="a0"/>
    <w:rsid w:val="008C3179"/>
    <w:rPr>
      <w:color w:val="0563C1"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9EC287-85C0-47A3-A2AF-5AACC43C8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108</Words>
  <Characters>618</Characters>
  <Application>Microsoft Office Word</Application>
  <DocSecurity>0</DocSecurity>
  <Lines>5</Lines>
  <Paragraphs>1</Paragraphs>
  <ScaleCrop>false</ScaleCrop>
  <Company/>
  <LinksUpToDate>false</LinksUpToDate>
  <CharactersWithSpaces>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216</cp:revision>
  <cp:lastPrinted>2017-10-26T08:34:00Z</cp:lastPrinted>
  <dcterms:created xsi:type="dcterms:W3CDTF">2016-11-14T01:55:00Z</dcterms:created>
  <dcterms:modified xsi:type="dcterms:W3CDTF">2017-10-26T08:35:00Z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