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2B6D" w:rsidRPr="00143957" w:rsidRDefault="00F22B6D" w:rsidP="00642F9B">
      <w:pPr>
        <w:adjustRightInd w:val="0"/>
        <w:snapToGrid w:val="0"/>
        <w:rPr>
          <w:rFonts w:ascii="宋体" w:hAnsi="宋体" w:cs="宋体,Bold"/>
          <w:b/>
          <w:bCs/>
          <w:sz w:val="36"/>
          <w:szCs w:val="36"/>
        </w:rPr>
      </w:pPr>
      <w:r w:rsidRPr="00143957">
        <w:rPr>
          <w:rFonts w:ascii="宋体" w:hAnsi="宋体" w:cs="宋体,Bold"/>
          <w:b/>
          <w:bCs/>
          <w:sz w:val="36"/>
          <w:szCs w:val="36"/>
        </w:rPr>
        <w:t>附件</w:t>
      </w:r>
      <w:r w:rsidR="00D5271B" w:rsidRPr="00143957">
        <w:rPr>
          <w:rFonts w:ascii="宋体" w:hAnsi="宋体" w:cs="宋体,Bold"/>
          <w:b/>
          <w:bCs/>
          <w:sz w:val="36"/>
          <w:szCs w:val="36"/>
        </w:rPr>
        <w:t>1：</w:t>
      </w:r>
    </w:p>
    <w:p w:rsidR="00E6463F" w:rsidRDefault="00E6463F" w:rsidP="00E6463F">
      <w:pPr>
        <w:adjustRightInd w:val="0"/>
        <w:snapToGrid w:val="0"/>
        <w:spacing w:line="408" w:lineRule="auto"/>
        <w:jc w:val="center"/>
        <w:rPr>
          <w:rFonts w:ascii="宋体" w:hAnsi="宋体" w:cs="宋体,Bold"/>
          <w:b/>
          <w:bCs/>
          <w:sz w:val="44"/>
          <w:szCs w:val="44"/>
        </w:rPr>
      </w:pPr>
    </w:p>
    <w:p w:rsidR="00E6463F" w:rsidRDefault="00E6463F" w:rsidP="00E6463F">
      <w:pPr>
        <w:adjustRightInd w:val="0"/>
        <w:snapToGrid w:val="0"/>
        <w:spacing w:line="408" w:lineRule="auto"/>
        <w:jc w:val="center"/>
        <w:rPr>
          <w:rFonts w:ascii="宋体" w:hAnsi="宋体" w:cs="宋体,Bold"/>
          <w:b/>
          <w:bCs/>
          <w:sz w:val="44"/>
          <w:szCs w:val="44"/>
        </w:rPr>
      </w:pPr>
      <w:r w:rsidRPr="00E6463F">
        <w:rPr>
          <w:rFonts w:ascii="宋体" w:hAnsi="宋体" w:cs="宋体,Bold" w:hint="eastAsia"/>
          <w:b/>
          <w:bCs/>
          <w:sz w:val="44"/>
          <w:szCs w:val="44"/>
        </w:rPr>
        <w:t>VOCs废气治理环保装备产品应用案例</w:t>
      </w:r>
    </w:p>
    <w:p w:rsidR="00F22B6D" w:rsidRPr="00E6463F" w:rsidRDefault="00F22B6D" w:rsidP="00E6463F">
      <w:pPr>
        <w:adjustRightInd w:val="0"/>
        <w:snapToGrid w:val="0"/>
        <w:spacing w:line="408" w:lineRule="auto"/>
        <w:jc w:val="center"/>
        <w:rPr>
          <w:rFonts w:ascii="宋体" w:hAnsi="宋体" w:cs="宋体,Bold"/>
          <w:b/>
          <w:bCs/>
          <w:sz w:val="44"/>
          <w:szCs w:val="44"/>
        </w:rPr>
      </w:pPr>
      <w:r w:rsidRPr="00E6463F">
        <w:rPr>
          <w:rFonts w:ascii="宋体" w:hAnsi="宋体" w:cs="宋体,Bold"/>
          <w:b/>
          <w:bCs/>
          <w:sz w:val="44"/>
          <w:szCs w:val="44"/>
        </w:rPr>
        <w:t>申报表</w:t>
      </w:r>
    </w:p>
    <w:p w:rsidR="00F22B6D" w:rsidRPr="000058EC" w:rsidRDefault="00F22B6D">
      <w:pPr>
        <w:widowControl/>
        <w:adjustRightInd w:val="0"/>
        <w:snapToGrid w:val="0"/>
        <w:spacing w:line="360" w:lineRule="auto"/>
        <w:jc w:val="left"/>
        <w:rPr>
          <w:rFonts w:ascii="仿宋_GB2312" w:eastAsia="仿宋_GB2312" w:hAnsi="宋体"/>
          <w:kern w:val="0"/>
          <w:sz w:val="28"/>
        </w:rPr>
      </w:pPr>
    </w:p>
    <w:p w:rsidR="00F22B6D" w:rsidRDefault="00F22B6D">
      <w:pPr>
        <w:widowControl/>
        <w:adjustRightInd w:val="0"/>
        <w:snapToGrid w:val="0"/>
        <w:spacing w:line="600" w:lineRule="auto"/>
        <w:jc w:val="left"/>
        <w:rPr>
          <w:rFonts w:ascii="仿宋_GB2312" w:eastAsia="仿宋_GB2312" w:hAnsi="宋体"/>
          <w:kern w:val="0"/>
          <w:sz w:val="28"/>
        </w:rPr>
      </w:pPr>
    </w:p>
    <w:p w:rsidR="00642F9B" w:rsidRDefault="00642F9B">
      <w:pPr>
        <w:widowControl/>
        <w:adjustRightInd w:val="0"/>
        <w:snapToGrid w:val="0"/>
        <w:spacing w:line="600" w:lineRule="auto"/>
        <w:jc w:val="left"/>
        <w:rPr>
          <w:rFonts w:ascii="仿宋_GB2312" w:eastAsia="仿宋_GB2312" w:hAnsi="宋体"/>
          <w:kern w:val="0"/>
          <w:sz w:val="28"/>
        </w:rPr>
      </w:pPr>
    </w:p>
    <w:p w:rsidR="000058EC" w:rsidRDefault="000058EC">
      <w:pPr>
        <w:autoSpaceDE w:val="0"/>
        <w:autoSpaceDN w:val="0"/>
        <w:adjustRightInd w:val="0"/>
        <w:snapToGrid w:val="0"/>
        <w:spacing w:line="600" w:lineRule="auto"/>
        <w:ind w:firstLineChars="281" w:firstLine="843"/>
        <w:rPr>
          <w:rFonts w:ascii="仿宋_GB2312" w:eastAsia="仿宋_GB2312" w:hAnsi="新宋体"/>
          <w:snapToGrid w:val="0"/>
          <w:sz w:val="30"/>
        </w:rPr>
      </w:pPr>
    </w:p>
    <w:p w:rsidR="00F22B6D" w:rsidRDefault="00A85207">
      <w:pPr>
        <w:autoSpaceDE w:val="0"/>
        <w:autoSpaceDN w:val="0"/>
        <w:adjustRightInd w:val="0"/>
        <w:snapToGrid w:val="0"/>
        <w:spacing w:line="600" w:lineRule="auto"/>
        <w:ind w:firstLineChars="281" w:firstLine="843"/>
        <w:rPr>
          <w:rFonts w:ascii="仿宋_GB2312" w:eastAsia="仿宋_GB2312" w:hAnsi="新宋体"/>
          <w:snapToGrid w:val="0"/>
          <w:sz w:val="30"/>
        </w:rPr>
      </w:pPr>
      <w:r>
        <w:rPr>
          <w:rFonts w:ascii="仿宋_GB2312" w:eastAsia="仿宋_GB2312" w:hAnsi="新宋体" w:hint="eastAsia"/>
          <w:snapToGrid w:val="0"/>
          <w:sz w:val="30"/>
        </w:rPr>
        <w:t>案例</w:t>
      </w:r>
      <w:r w:rsidR="00F22B6D">
        <w:rPr>
          <w:rFonts w:ascii="仿宋_GB2312" w:eastAsia="仿宋_GB2312" w:hAnsi="新宋体" w:hint="eastAsia"/>
          <w:snapToGrid w:val="0"/>
          <w:sz w:val="30"/>
        </w:rPr>
        <w:t>名称：</w:t>
      </w:r>
    </w:p>
    <w:p w:rsidR="00F22B6D" w:rsidRDefault="00F22B6D">
      <w:pPr>
        <w:autoSpaceDE w:val="0"/>
        <w:autoSpaceDN w:val="0"/>
        <w:adjustRightInd w:val="0"/>
        <w:snapToGrid w:val="0"/>
        <w:spacing w:line="600" w:lineRule="auto"/>
        <w:ind w:firstLineChars="281" w:firstLine="843"/>
        <w:rPr>
          <w:rFonts w:ascii="仿宋_GB2312" w:eastAsia="仿宋_GB2312" w:hAnsi="新宋体"/>
          <w:snapToGrid w:val="0"/>
          <w:sz w:val="30"/>
        </w:rPr>
      </w:pPr>
      <w:r>
        <w:rPr>
          <w:rFonts w:ascii="仿宋_GB2312" w:eastAsia="仿宋_GB2312" w:hAnsi="新宋体" w:hint="eastAsia"/>
          <w:snapToGrid w:val="0"/>
          <w:sz w:val="30"/>
        </w:rPr>
        <w:t>申报单位：</w:t>
      </w:r>
    </w:p>
    <w:p w:rsidR="00F22B6D" w:rsidRDefault="00F22B6D">
      <w:pPr>
        <w:autoSpaceDE w:val="0"/>
        <w:autoSpaceDN w:val="0"/>
        <w:adjustRightInd w:val="0"/>
        <w:snapToGrid w:val="0"/>
        <w:spacing w:line="600" w:lineRule="auto"/>
        <w:ind w:firstLineChars="281" w:firstLine="843"/>
        <w:rPr>
          <w:rFonts w:ascii="仿宋_GB2312" w:eastAsia="仿宋_GB2312" w:hAnsi="新宋体"/>
          <w:snapToGrid w:val="0"/>
          <w:sz w:val="30"/>
        </w:rPr>
      </w:pPr>
      <w:r>
        <w:rPr>
          <w:rFonts w:ascii="仿宋_GB2312" w:eastAsia="仿宋_GB2312" w:hAnsi="新宋体" w:hint="eastAsia"/>
          <w:snapToGrid w:val="0"/>
          <w:sz w:val="30"/>
        </w:rPr>
        <w:t>申报日期：      年     月     日</w:t>
      </w:r>
    </w:p>
    <w:p w:rsidR="00F22B6D" w:rsidRDefault="00F22B6D">
      <w:pPr>
        <w:autoSpaceDE w:val="0"/>
        <w:autoSpaceDN w:val="0"/>
        <w:adjustRightInd w:val="0"/>
        <w:snapToGrid w:val="0"/>
        <w:spacing w:line="360" w:lineRule="auto"/>
        <w:rPr>
          <w:rFonts w:ascii="仿宋_GB2312" w:eastAsia="仿宋_GB2312" w:hAnsi="新宋体"/>
          <w:snapToGrid w:val="0"/>
          <w:sz w:val="32"/>
        </w:rPr>
      </w:pPr>
    </w:p>
    <w:p w:rsidR="00F22B6D" w:rsidRDefault="00F22B6D">
      <w:pPr>
        <w:widowControl/>
        <w:jc w:val="left"/>
        <w:rPr>
          <w:rFonts w:ascii="楷体_GB2312" w:eastAsia="楷体_GB2312" w:hAnsi="宋体"/>
          <w:color w:val="000000"/>
          <w:sz w:val="30"/>
        </w:rPr>
      </w:pPr>
    </w:p>
    <w:p w:rsidR="00141CA5" w:rsidRDefault="00141CA5">
      <w:pPr>
        <w:widowControl/>
        <w:jc w:val="center"/>
        <w:rPr>
          <w:rFonts w:ascii="楷体_GB2312" w:eastAsia="楷体_GB2312" w:hAnsi="宋体"/>
          <w:color w:val="000000"/>
          <w:sz w:val="30"/>
        </w:rPr>
      </w:pPr>
    </w:p>
    <w:p w:rsidR="00F22B6D" w:rsidRDefault="00F22B6D">
      <w:pPr>
        <w:widowControl/>
        <w:jc w:val="center"/>
        <w:rPr>
          <w:rFonts w:ascii="楷体_GB2312" w:eastAsia="楷体_GB2312" w:hAnsi="宋体"/>
          <w:color w:val="000000"/>
          <w:sz w:val="30"/>
        </w:rPr>
      </w:pPr>
      <w:r>
        <w:rPr>
          <w:rFonts w:ascii="楷体_GB2312" w:eastAsia="楷体_GB2312" w:hAnsi="宋体" w:hint="eastAsia"/>
          <w:color w:val="000000"/>
          <w:sz w:val="30"/>
        </w:rPr>
        <w:t>说 明</w:t>
      </w:r>
    </w:p>
    <w:p w:rsidR="00F22B6D" w:rsidRDefault="00F22B6D">
      <w:pPr>
        <w:adjustRightInd w:val="0"/>
        <w:snapToGrid w:val="0"/>
        <w:spacing w:line="360" w:lineRule="auto"/>
        <w:rPr>
          <w:rFonts w:ascii="宋体" w:hAnsi="宋体"/>
          <w:sz w:val="24"/>
        </w:rPr>
      </w:pPr>
    </w:p>
    <w:p w:rsidR="00CA2EF3" w:rsidRDefault="00F22B6D">
      <w:pPr>
        <w:adjustRightInd w:val="0"/>
        <w:snapToGrid w:val="0"/>
        <w:spacing w:line="360" w:lineRule="auto"/>
        <w:ind w:firstLineChars="200" w:firstLine="480"/>
        <w:rPr>
          <w:rFonts w:ascii="宋体" w:hAnsi="宋体"/>
          <w:sz w:val="24"/>
        </w:rPr>
      </w:pPr>
      <w:r>
        <w:rPr>
          <w:rFonts w:ascii="宋体" w:hAnsi="宋体" w:hint="eastAsia"/>
          <w:sz w:val="24"/>
        </w:rPr>
        <w:t>1.申报表须用计算机填写，</w:t>
      </w:r>
      <w:r w:rsidR="000058EC">
        <w:rPr>
          <w:rFonts w:ascii="宋体" w:hAnsi="宋体" w:hint="eastAsia"/>
          <w:sz w:val="24"/>
        </w:rPr>
        <w:t>电子版材料发送至邮箱，纸质版材料（一份）盖章后</w:t>
      </w:r>
      <w:r w:rsidR="00CA2EF3">
        <w:rPr>
          <w:rFonts w:ascii="宋体" w:hAnsi="宋体" w:hint="eastAsia"/>
          <w:sz w:val="24"/>
        </w:rPr>
        <w:t>邮寄至中华环保联合会VOCs污染防治专业委员会</w:t>
      </w:r>
      <w:r w:rsidR="00006876">
        <w:rPr>
          <w:rFonts w:ascii="宋体" w:hAnsi="宋体" w:hint="eastAsia"/>
          <w:sz w:val="24"/>
        </w:rPr>
        <w:t>。</w:t>
      </w:r>
    </w:p>
    <w:p w:rsidR="00CA2EF3" w:rsidRDefault="00F22B6D">
      <w:pPr>
        <w:adjustRightInd w:val="0"/>
        <w:snapToGrid w:val="0"/>
        <w:spacing w:line="360" w:lineRule="auto"/>
        <w:ind w:firstLineChars="200" w:firstLine="480"/>
        <w:rPr>
          <w:rFonts w:ascii="宋体" w:hAnsi="宋体"/>
          <w:sz w:val="24"/>
        </w:rPr>
      </w:pPr>
      <w:r>
        <w:rPr>
          <w:rFonts w:ascii="宋体" w:hAnsi="宋体" w:hint="eastAsia"/>
          <w:sz w:val="24"/>
        </w:rPr>
        <w:t>2.申报单位应如实填写并对填报内容的真实性负责，在封面加盖公章</w:t>
      </w:r>
      <w:r w:rsidR="00CA2EF3">
        <w:rPr>
          <w:rFonts w:ascii="宋体" w:hAnsi="宋体" w:hint="eastAsia"/>
          <w:sz w:val="24"/>
        </w:rPr>
        <w:t>。</w:t>
      </w:r>
    </w:p>
    <w:p w:rsidR="00CA2EF3" w:rsidRDefault="00F22B6D">
      <w:pPr>
        <w:adjustRightInd w:val="0"/>
        <w:snapToGrid w:val="0"/>
        <w:spacing w:line="360"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申报表右栏</w:t>
      </w:r>
      <w:proofErr w:type="gramEnd"/>
      <w:r>
        <w:rPr>
          <w:rFonts w:ascii="宋体" w:hAnsi="宋体" w:hint="eastAsia"/>
          <w:sz w:val="24"/>
        </w:rPr>
        <w:t>括号内文字为填写说明，填写时请先</w:t>
      </w:r>
      <w:proofErr w:type="gramStart"/>
      <w:r>
        <w:rPr>
          <w:rFonts w:ascii="宋体" w:hAnsi="宋体" w:hint="eastAsia"/>
          <w:sz w:val="24"/>
        </w:rPr>
        <w:t>清除再</w:t>
      </w:r>
      <w:proofErr w:type="gramEnd"/>
      <w:r>
        <w:rPr>
          <w:rFonts w:ascii="宋体" w:hAnsi="宋体" w:hint="eastAsia"/>
          <w:sz w:val="24"/>
        </w:rPr>
        <w:t>填写</w:t>
      </w:r>
      <w:r w:rsidR="00A85207">
        <w:rPr>
          <w:rFonts w:ascii="宋体" w:hAnsi="宋体" w:hint="eastAsia"/>
          <w:sz w:val="24"/>
        </w:rPr>
        <w:t>；若填写内容过多</w:t>
      </w:r>
      <w:r w:rsidR="00A85207" w:rsidRPr="00A85207">
        <w:rPr>
          <w:rFonts w:ascii="宋体" w:hAnsi="宋体"/>
          <w:sz w:val="24"/>
        </w:rPr>
        <w:t>表格可自行分页填写</w:t>
      </w:r>
      <w:r>
        <w:rPr>
          <w:rFonts w:ascii="宋体" w:hAnsi="宋体" w:hint="eastAsia"/>
          <w:sz w:val="24"/>
        </w:rPr>
        <w:t>。</w:t>
      </w:r>
    </w:p>
    <w:p w:rsidR="00F22B6D" w:rsidRDefault="00F22B6D">
      <w:pPr>
        <w:adjustRightInd w:val="0"/>
        <w:snapToGrid w:val="0"/>
        <w:spacing w:line="360" w:lineRule="auto"/>
        <w:ind w:firstLineChars="200" w:firstLine="480"/>
        <w:rPr>
          <w:rFonts w:ascii="宋体" w:hAnsi="宋体"/>
          <w:sz w:val="24"/>
        </w:rPr>
      </w:pPr>
      <w:r w:rsidRPr="00D5271B">
        <w:rPr>
          <w:rFonts w:ascii="宋体" w:hAnsi="宋体" w:hint="eastAsia"/>
          <w:sz w:val="24"/>
        </w:rPr>
        <w:t>4.表中“案例业主单位意见”由案例业主单位填写并盖章，案例无业主盖章的申报材料将不予受理。</w:t>
      </w:r>
    </w:p>
    <w:p w:rsidR="00F22B6D" w:rsidRDefault="00CA2EF3">
      <w:pPr>
        <w:adjustRightInd w:val="0"/>
        <w:snapToGrid w:val="0"/>
        <w:spacing w:line="360" w:lineRule="auto"/>
        <w:ind w:firstLineChars="200" w:firstLine="480"/>
        <w:rPr>
          <w:rFonts w:ascii="宋体" w:hAnsi="宋体"/>
          <w:sz w:val="24"/>
        </w:rPr>
      </w:pPr>
      <w:r>
        <w:rPr>
          <w:rFonts w:ascii="宋体" w:hAnsi="宋体" w:hint="eastAsia"/>
          <w:sz w:val="24"/>
        </w:rPr>
        <w:t>5</w:t>
      </w:r>
      <w:r w:rsidR="00F22B6D">
        <w:rPr>
          <w:rFonts w:ascii="宋体" w:hAnsi="宋体" w:hint="eastAsia"/>
          <w:sz w:val="24"/>
        </w:rPr>
        <w:t>.若</w:t>
      </w:r>
      <w:r>
        <w:rPr>
          <w:rFonts w:ascii="宋体" w:hAnsi="宋体" w:hint="eastAsia"/>
          <w:sz w:val="24"/>
        </w:rPr>
        <w:t>案例</w:t>
      </w:r>
      <w:r w:rsidR="00F22B6D">
        <w:rPr>
          <w:rFonts w:ascii="宋体" w:hAnsi="宋体" w:hint="eastAsia"/>
          <w:sz w:val="24"/>
        </w:rPr>
        <w:t>入选，申报表中关键内容将公开发布，请认真审核其准确性。</w:t>
      </w:r>
    </w:p>
    <w:p w:rsidR="00F22B6D" w:rsidRDefault="00CA2EF3">
      <w:pPr>
        <w:adjustRightInd w:val="0"/>
        <w:snapToGrid w:val="0"/>
        <w:spacing w:line="360" w:lineRule="auto"/>
        <w:ind w:firstLineChars="200" w:firstLine="480"/>
        <w:rPr>
          <w:rFonts w:ascii="宋体" w:hAnsi="宋体"/>
          <w:sz w:val="24"/>
        </w:rPr>
      </w:pPr>
      <w:r>
        <w:rPr>
          <w:rFonts w:ascii="宋体" w:hAnsi="宋体" w:hint="eastAsia"/>
          <w:sz w:val="24"/>
        </w:rPr>
        <w:t>6</w:t>
      </w:r>
      <w:r w:rsidR="00F22B6D">
        <w:rPr>
          <w:rFonts w:ascii="宋体" w:hAnsi="宋体" w:hint="eastAsia"/>
          <w:sz w:val="24"/>
        </w:rPr>
        <w:t>.申报材料若缺少关键材料或对技术内容介绍不清晰则不能进入评审程序，申报单位应严格按要求填写，保证填报内容的客观、准确、前后一致。</w:t>
      </w:r>
    </w:p>
    <w:p w:rsidR="00CA2EF3" w:rsidRDefault="00CA2EF3">
      <w:pPr>
        <w:adjustRightInd w:val="0"/>
        <w:snapToGrid w:val="0"/>
        <w:spacing w:line="360" w:lineRule="auto"/>
        <w:ind w:firstLineChars="200" w:firstLine="480"/>
        <w:rPr>
          <w:rFonts w:ascii="宋体" w:hAnsi="宋体"/>
          <w:sz w:val="24"/>
        </w:rPr>
      </w:pPr>
      <w:r>
        <w:rPr>
          <w:rFonts w:ascii="宋体" w:hAnsi="宋体" w:hint="eastAsia"/>
          <w:sz w:val="24"/>
        </w:rPr>
        <w:t>7.如专家对申报的案例进行实地评审，申报人需联系业主单位配合相关工作。</w:t>
      </w: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74073D" w:rsidRDefault="0074073D">
      <w:pPr>
        <w:adjustRightInd w:val="0"/>
        <w:snapToGrid w:val="0"/>
        <w:spacing w:line="360" w:lineRule="auto"/>
        <w:ind w:firstLineChars="200" w:firstLine="480"/>
        <w:rPr>
          <w:rFonts w:ascii="宋体" w:hAnsi="宋体"/>
          <w:sz w:val="24"/>
        </w:rPr>
      </w:pPr>
    </w:p>
    <w:p w:rsidR="00F22B6D" w:rsidRDefault="00F22B6D" w:rsidP="00A77EB1">
      <w:pPr>
        <w:adjustRightInd w:val="0"/>
        <w:snapToGrid w:val="0"/>
        <w:spacing w:line="14" w:lineRule="auto"/>
        <w:rPr>
          <w:sz w:val="24"/>
        </w:rPr>
      </w:pPr>
    </w:p>
    <w:tbl>
      <w:tblPr>
        <w:tblpPr w:leftFromText="180" w:rightFromText="180" w:vertAnchor="page" w:horzAnchor="margin" w:tblpY="246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652"/>
        <w:gridCol w:w="6108"/>
      </w:tblGrid>
      <w:tr w:rsidR="00F22B6D" w:rsidTr="0074073D">
        <w:trPr>
          <w:trHeight w:val="454"/>
        </w:trPr>
        <w:tc>
          <w:tcPr>
            <w:tcW w:w="8760" w:type="dxa"/>
            <w:gridSpan w:val="2"/>
            <w:shd w:val="clear" w:color="auto" w:fill="auto"/>
            <w:vAlign w:val="center"/>
          </w:tcPr>
          <w:p w:rsidR="00F22B6D" w:rsidRDefault="00F22B6D" w:rsidP="0074073D">
            <w:pPr>
              <w:adjustRightInd w:val="0"/>
              <w:snapToGrid w:val="0"/>
              <w:rPr>
                <w:rFonts w:ascii="宋体" w:hAnsi="宋体"/>
                <w:b/>
              </w:rPr>
            </w:pPr>
            <w:r>
              <w:rPr>
                <w:rFonts w:ascii="宋体" w:hAnsi="宋体" w:hint="eastAsia"/>
                <w:b/>
              </w:rPr>
              <w:lastRenderedPageBreak/>
              <w:t>申报单位信息</w:t>
            </w: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申报单位名称</w:t>
            </w:r>
          </w:p>
        </w:tc>
        <w:tc>
          <w:tcPr>
            <w:tcW w:w="6108" w:type="dxa"/>
            <w:shd w:val="clear" w:color="auto" w:fill="auto"/>
            <w:vAlign w:val="center"/>
          </w:tcPr>
          <w:p w:rsidR="00F22B6D" w:rsidRDefault="00F22B6D" w:rsidP="0074073D">
            <w:pPr>
              <w:adjustRightInd w:val="0"/>
              <w:snapToGrid w:val="0"/>
              <w:rPr>
                <w:rFonts w:ascii="宋体" w:hAnsi="宋体"/>
              </w:rPr>
            </w:pPr>
            <w:r>
              <w:rPr>
                <w:rFonts w:ascii="宋体" w:hAnsi="宋体" w:hint="eastAsia"/>
              </w:rPr>
              <w:t>（应与单位公章一致）</w:t>
            </w: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单位</w:t>
            </w:r>
            <w:r w:rsidR="00985338">
              <w:rPr>
                <w:rFonts w:ascii="宋体" w:hAnsi="宋体" w:hint="eastAsia"/>
              </w:rPr>
              <w:t>性质</w:t>
            </w:r>
          </w:p>
        </w:tc>
        <w:tc>
          <w:tcPr>
            <w:tcW w:w="6108" w:type="dxa"/>
            <w:shd w:val="clear" w:color="auto" w:fill="auto"/>
            <w:vAlign w:val="center"/>
          </w:tcPr>
          <w:p w:rsidR="00F22B6D" w:rsidRDefault="00F22B6D" w:rsidP="0074073D">
            <w:pPr>
              <w:adjustRightInd w:val="0"/>
              <w:snapToGrid w:val="0"/>
              <w:rPr>
                <w:rFonts w:ascii="宋体" w:hAnsi="宋体"/>
              </w:rPr>
            </w:pPr>
            <w:r>
              <w:rPr>
                <w:rFonts w:ascii="宋体" w:hAnsi="宋体" w:hint="eastAsia"/>
              </w:rPr>
              <w:t>（如事业型研究单位、转制为企业的科研院所、大专院校、股份有限公司等）</w:t>
            </w: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单位规模</w:t>
            </w:r>
          </w:p>
        </w:tc>
        <w:tc>
          <w:tcPr>
            <w:tcW w:w="6108" w:type="dxa"/>
            <w:shd w:val="clear" w:color="auto" w:fill="auto"/>
            <w:vAlign w:val="center"/>
          </w:tcPr>
          <w:p w:rsidR="00F22B6D" w:rsidRDefault="00F22B6D" w:rsidP="0074073D">
            <w:pPr>
              <w:adjustRightInd w:val="0"/>
              <w:snapToGrid w:val="0"/>
              <w:rPr>
                <w:rFonts w:ascii="宋体" w:hAnsi="宋体"/>
              </w:rPr>
            </w:pPr>
            <w:r>
              <w:rPr>
                <w:rFonts w:ascii="宋体" w:hAnsi="宋体" w:hint="eastAsia"/>
              </w:rPr>
              <w:t>（如</w:t>
            </w:r>
            <w:r w:rsidR="00985338">
              <w:rPr>
                <w:rFonts w:ascii="宋体" w:hAnsi="宋体" w:hint="eastAsia"/>
              </w:rPr>
              <w:t>30</w:t>
            </w:r>
            <w:r>
              <w:rPr>
                <w:rFonts w:ascii="宋体" w:hAnsi="宋体" w:hint="eastAsia"/>
              </w:rPr>
              <w:t>人以下、</w:t>
            </w:r>
            <w:r w:rsidR="00985338">
              <w:rPr>
                <w:rFonts w:ascii="宋体" w:hAnsi="宋体" w:hint="eastAsia"/>
              </w:rPr>
              <w:t>30-100</w:t>
            </w:r>
            <w:r>
              <w:rPr>
                <w:rFonts w:ascii="宋体" w:hAnsi="宋体" w:hint="eastAsia"/>
              </w:rPr>
              <w:t>人、</w:t>
            </w:r>
            <w:r w:rsidR="00985338">
              <w:rPr>
                <w:rFonts w:ascii="宋体" w:hAnsi="宋体" w:hint="eastAsia"/>
              </w:rPr>
              <w:t>100</w:t>
            </w:r>
            <w:r>
              <w:rPr>
                <w:rFonts w:ascii="宋体" w:hAnsi="宋体" w:hint="eastAsia"/>
              </w:rPr>
              <w:t>人以上）</w:t>
            </w: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通讯地址和邮政编码</w:t>
            </w:r>
          </w:p>
        </w:tc>
        <w:tc>
          <w:tcPr>
            <w:tcW w:w="6108" w:type="dxa"/>
            <w:shd w:val="clear" w:color="auto" w:fill="auto"/>
            <w:vAlign w:val="center"/>
          </w:tcPr>
          <w:p w:rsidR="00F22B6D" w:rsidRDefault="00F22B6D" w:rsidP="0074073D">
            <w:pPr>
              <w:adjustRightInd w:val="0"/>
              <w:snapToGrid w:val="0"/>
              <w:rPr>
                <w:rFonts w:ascii="宋体" w:hAnsi="宋体"/>
              </w:rPr>
            </w:pPr>
            <w:r>
              <w:rPr>
                <w:rFonts w:ascii="宋体" w:hAnsi="宋体" w:hint="eastAsia"/>
              </w:rPr>
              <w:t>（要求具体，备寄送文件用）</w:t>
            </w: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单位负责人</w:t>
            </w:r>
          </w:p>
        </w:tc>
        <w:tc>
          <w:tcPr>
            <w:tcW w:w="6108" w:type="dxa"/>
            <w:shd w:val="clear" w:color="auto" w:fill="auto"/>
            <w:vAlign w:val="center"/>
          </w:tcPr>
          <w:p w:rsidR="00F22B6D" w:rsidRDefault="00F22B6D" w:rsidP="0074073D">
            <w:pPr>
              <w:adjustRightInd w:val="0"/>
              <w:snapToGrid w:val="0"/>
              <w:rPr>
                <w:rFonts w:ascii="宋体" w:hAnsi="宋体"/>
              </w:rPr>
            </w:pP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负责人联系电话</w:t>
            </w:r>
          </w:p>
        </w:tc>
        <w:tc>
          <w:tcPr>
            <w:tcW w:w="6108" w:type="dxa"/>
            <w:shd w:val="clear" w:color="auto" w:fill="auto"/>
            <w:vAlign w:val="center"/>
          </w:tcPr>
          <w:p w:rsidR="00F22B6D" w:rsidRDefault="00F22B6D" w:rsidP="0074073D">
            <w:pPr>
              <w:adjustRightInd w:val="0"/>
              <w:snapToGrid w:val="0"/>
              <w:rPr>
                <w:rFonts w:ascii="宋体" w:hAnsi="宋体"/>
              </w:rPr>
            </w:pP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联系人</w:t>
            </w:r>
          </w:p>
        </w:tc>
        <w:tc>
          <w:tcPr>
            <w:tcW w:w="6108" w:type="dxa"/>
            <w:shd w:val="clear" w:color="auto" w:fill="auto"/>
            <w:vAlign w:val="center"/>
          </w:tcPr>
          <w:p w:rsidR="00F22B6D" w:rsidRDefault="00F22B6D" w:rsidP="0074073D">
            <w:pPr>
              <w:adjustRightInd w:val="0"/>
              <w:snapToGrid w:val="0"/>
              <w:rPr>
                <w:rFonts w:ascii="宋体" w:hAnsi="宋体"/>
              </w:rPr>
            </w:pP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联系电话（含手机）</w:t>
            </w:r>
          </w:p>
        </w:tc>
        <w:tc>
          <w:tcPr>
            <w:tcW w:w="6108" w:type="dxa"/>
            <w:shd w:val="clear" w:color="auto" w:fill="auto"/>
            <w:vAlign w:val="center"/>
          </w:tcPr>
          <w:p w:rsidR="00F22B6D" w:rsidRDefault="00F22B6D" w:rsidP="0074073D">
            <w:pPr>
              <w:adjustRightInd w:val="0"/>
              <w:snapToGrid w:val="0"/>
              <w:rPr>
                <w:rFonts w:ascii="宋体" w:hAnsi="宋体"/>
              </w:rPr>
            </w:pPr>
            <w:r>
              <w:rPr>
                <w:rFonts w:ascii="宋体" w:hAnsi="宋体" w:hint="eastAsia"/>
              </w:rPr>
              <w:t>（确保后续联系畅通）</w:t>
            </w: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传真</w:t>
            </w:r>
          </w:p>
        </w:tc>
        <w:tc>
          <w:tcPr>
            <w:tcW w:w="6108" w:type="dxa"/>
            <w:shd w:val="clear" w:color="auto" w:fill="auto"/>
            <w:vAlign w:val="center"/>
          </w:tcPr>
          <w:p w:rsidR="00F22B6D" w:rsidRDefault="00F22B6D" w:rsidP="0074073D">
            <w:pPr>
              <w:adjustRightInd w:val="0"/>
              <w:snapToGrid w:val="0"/>
              <w:rPr>
                <w:rFonts w:ascii="宋体" w:hAnsi="宋体"/>
              </w:rPr>
            </w:pPr>
          </w:p>
        </w:tc>
      </w:tr>
      <w:tr w:rsidR="00F22B6D" w:rsidTr="0074073D">
        <w:trPr>
          <w:trHeight w:val="454"/>
        </w:trPr>
        <w:tc>
          <w:tcPr>
            <w:tcW w:w="2652" w:type="dxa"/>
            <w:shd w:val="clear" w:color="auto" w:fill="auto"/>
            <w:vAlign w:val="center"/>
          </w:tcPr>
          <w:p w:rsidR="00F22B6D" w:rsidRDefault="00F22B6D" w:rsidP="0074073D">
            <w:pPr>
              <w:adjustRightInd w:val="0"/>
              <w:snapToGrid w:val="0"/>
              <w:jc w:val="center"/>
              <w:rPr>
                <w:rFonts w:ascii="宋体" w:hAnsi="宋体"/>
              </w:rPr>
            </w:pPr>
            <w:r>
              <w:rPr>
                <w:rFonts w:ascii="宋体" w:hAnsi="宋体" w:hint="eastAsia"/>
              </w:rPr>
              <w:t>电子邮箱</w:t>
            </w:r>
          </w:p>
        </w:tc>
        <w:tc>
          <w:tcPr>
            <w:tcW w:w="6108" w:type="dxa"/>
            <w:shd w:val="clear" w:color="auto" w:fill="auto"/>
            <w:vAlign w:val="center"/>
          </w:tcPr>
          <w:p w:rsidR="00F22B6D" w:rsidRDefault="00F22B6D" w:rsidP="0074073D">
            <w:pPr>
              <w:adjustRightInd w:val="0"/>
              <w:snapToGrid w:val="0"/>
              <w:rPr>
                <w:rFonts w:ascii="宋体" w:hAnsi="宋体"/>
              </w:rPr>
            </w:pPr>
          </w:p>
        </w:tc>
      </w:tr>
      <w:tr w:rsidR="00985338" w:rsidTr="0074073D">
        <w:trPr>
          <w:trHeight w:val="454"/>
        </w:trPr>
        <w:tc>
          <w:tcPr>
            <w:tcW w:w="8760" w:type="dxa"/>
            <w:gridSpan w:val="2"/>
            <w:shd w:val="clear" w:color="auto" w:fill="auto"/>
            <w:vAlign w:val="center"/>
          </w:tcPr>
          <w:p w:rsidR="00985338" w:rsidRPr="00985338" w:rsidRDefault="00985338" w:rsidP="0074073D">
            <w:pPr>
              <w:adjustRightInd w:val="0"/>
              <w:snapToGrid w:val="0"/>
              <w:rPr>
                <w:rFonts w:ascii="宋体" w:hAnsi="宋体"/>
                <w:b/>
              </w:rPr>
            </w:pPr>
            <w:r w:rsidRPr="00985338">
              <w:rPr>
                <w:rFonts w:ascii="宋体" w:hAnsi="宋体" w:hint="eastAsia"/>
                <w:b/>
              </w:rPr>
              <w:t>业主单位信息</w:t>
            </w:r>
          </w:p>
        </w:tc>
      </w:tr>
      <w:tr w:rsidR="00985338" w:rsidTr="0074073D">
        <w:trPr>
          <w:trHeight w:val="454"/>
        </w:trPr>
        <w:tc>
          <w:tcPr>
            <w:tcW w:w="2652" w:type="dxa"/>
            <w:shd w:val="clear" w:color="auto" w:fill="auto"/>
            <w:vAlign w:val="center"/>
          </w:tcPr>
          <w:p w:rsidR="00985338" w:rsidRPr="00985338" w:rsidRDefault="00985338" w:rsidP="0074073D">
            <w:pPr>
              <w:adjustRightInd w:val="0"/>
              <w:snapToGrid w:val="0"/>
              <w:jc w:val="center"/>
              <w:rPr>
                <w:rFonts w:ascii="宋体" w:hAnsi="宋体"/>
              </w:rPr>
            </w:pPr>
            <w:r w:rsidRPr="00985338">
              <w:rPr>
                <w:rFonts w:ascii="宋体" w:hAnsi="宋体" w:hint="eastAsia"/>
              </w:rPr>
              <w:t>业主单位名称</w:t>
            </w:r>
          </w:p>
        </w:tc>
        <w:tc>
          <w:tcPr>
            <w:tcW w:w="6108" w:type="dxa"/>
            <w:shd w:val="clear" w:color="auto" w:fill="auto"/>
            <w:vAlign w:val="center"/>
          </w:tcPr>
          <w:p w:rsidR="00985338" w:rsidRDefault="00985338" w:rsidP="0074073D">
            <w:pPr>
              <w:adjustRightInd w:val="0"/>
              <w:snapToGrid w:val="0"/>
              <w:rPr>
                <w:rFonts w:ascii="宋体" w:hAnsi="宋体"/>
              </w:rPr>
            </w:pPr>
          </w:p>
        </w:tc>
      </w:tr>
      <w:tr w:rsidR="00985338" w:rsidTr="0074073D">
        <w:trPr>
          <w:trHeight w:val="454"/>
        </w:trPr>
        <w:tc>
          <w:tcPr>
            <w:tcW w:w="2652" w:type="dxa"/>
            <w:shd w:val="clear" w:color="auto" w:fill="auto"/>
            <w:vAlign w:val="center"/>
          </w:tcPr>
          <w:p w:rsidR="00985338" w:rsidRDefault="00985338" w:rsidP="0074073D">
            <w:pPr>
              <w:adjustRightInd w:val="0"/>
              <w:snapToGrid w:val="0"/>
              <w:jc w:val="center"/>
              <w:rPr>
                <w:rFonts w:ascii="宋体" w:hAnsi="宋体"/>
              </w:rPr>
            </w:pPr>
            <w:r>
              <w:rPr>
                <w:rFonts w:ascii="宋体" w:hAnsi="宋体" w:hint="eastAsia"/>
              </w:rPr>
              <w:t>行业类别</w:t>
            </w:r>
          </w:p>
        </w:tc>
        <w:tc>
          <w:tcPr>
            <w:tcW w:w="6108" w:type="dxa"/>
            <w:shd w:val="clear" w:color="auto" w:fill="auto"/>
            <w:vAlign w:val="center"/>
          </w:tcPr>
          <w:p w:rsidR="00985338" w:rsidRDefault="00985338" w:rsidP="0074073D">
            <w:pPr>
              <w:adjustRightInd w:val="0"/>
              <w:snapToGrid w:val="0"/>
              <w:rPr>
                <w:rFonts w:ascii="宋体" w:hAnsi="宋体"/>
              </w:rPr>
            </w:pPr>
          </w:p>
        </w:tc>
      </w:tr>
      <w:tr w:rsidR="00CA2EF3" w:rsidTr="0074073D">
        <w:trPr>
          <w:trHeight w:val="454"/>
        </w:trPr>
        <w:tc>
          <w:tcPr>
            <w:tcW w:w="2652" w:type="dxa"/>
            <w:shd w:val="clear" w:color="auto" w:fill="auto"/>
            <w:vAlign w:val="center"/>
          </w:tcPr>
          <w:p w:rsidR="00CA2EF3" w:rsidRDefault="00CA2EF3" w:rsidP="0074073D">
            <w:pPr>
              <w:adjustRightInd w:val="0"/>
              <w:snapToGrid w:val="0"/>
              <w:jc w:val="center"/>
              <w:rPr>
                <w:rFonts w:ascii="宋体" w:hAnsi="宋体"/>
              </w:rPr>
            </w:pPr>
            <w:r>
              <w:rPr>
                <w:rFonts w:ascii="宋体" w:hAnsi="宋体" w:hint="eastAsia"/>
              </w:rPr>
              <w:t>单位联系人</w:t>
            </w:r>
          </w:p>
        </w:tc>
        <w:tc>
          <w:tcPr>
            <w:tcW w:w="6108" w:type="dxa"/>
            <w:shd w:val="clear" w:color="auto" w:fill="auto"/>
            <w:vAlign w:val="center"/>
          </w:tcPr>
          <w:p w:rsidR="00A85207" w:rsidRDefault="00A85207" w:rsidP="0074073D">
            <w:pPr>
              <w:adjustRightInd w:val="0"/>
              <w:snapToGrid w:val="0"/>
              <w:rPr>
                <w:rFonts w:ascii="宋体" w:hAnsi="宋体"/>
              </w:rPr>
            </w:pPr>
          </w:p>
        </w:tc>
      </w:tr>
      <w:tr w:rsidR="00A85207" w:rsidTr="0074073D">
        <w:trPr>
          <w:trHeight w:val="454"/>
        </w:trPr>
        <w:tc>
          <w:tcPr>
            <w:tcW w:w="2652" w:type="dxa"/>
            <w:shd w:val="clear" w:color="auto" w:fill="auto"/>
            <w:vAlign w:val="center"/>
          </w:tcPr>
          <w:p w:rsidR="00A85207" w:rsidRDefault="00A85207" w:rsidP="0074073D">
            <w:pPr>
              <w:adjustRightInd w:val="0"/>
              <w:snapToGrid w:val="0"/>
              <w:jc w:val="center"/>
              <w:rPr>
                <w:rFonts w:ascii="宋体" w:hAnsi="宋体"/>
              </w:rPr>
            </w:pPr>
            <w:r>
              <w:rPr>
                <w:rFonts w:ascii="宋体" w:hAnsi="宋体" w:hint="eastAsia"/>
              </w:rPr>
              <w:t>联系人职务</w:t>
            </w:r>
          </w:p>
        </w:tc>
        <w:tc>
          <w:tcPr>
            <w:tcW w:w="6108" w:type="dxa"/>
            <w:shd w:val="clear" w:color="auto" w:fill="auto"/>
            <w:vAlign w:val="center"/>
          </w:tcPr>
          <w:p w:rsidR="00A85207" w:rsidRDefault="00A85207" w:rsidP="0074073D">
            <w:pPr>
              <w:adjustRightInd w:val="0"/>
              <w:snapToGrid w:val="0"/>
              <w:rPr>
                <w:rFonts w:ascii="宋体" w:hAnsi="宋体"/>
              </w:rPr>
            </w:pPr>
          </w:p>
        </w:tc>
      </w:tr>
      <w:tr w:rsidR="00CA2EF3" w:rsidTr="0074073D">
        <w:trPr>
          <w:trHeight w:val="454"/>
        </w:trPr>
        <w:tc>
          <w:tcPr>
            <w:tcW w:w="2652" w:type="dxa"/>
            <w:shd w:val="clear" w:color="auto" w:fill="auto"/>
            <w:vAlign w:val="center"/>
          </w:tcPr>
          <w:p w:rsidR="00CA2EF3" w:rsidRDefault="00CA2EF3" w:rsidP="0074073D">
            <w:pPr>
              <w:adjustRightInd w:val="0"/>
              <w:snapToGrid w:val="0"/>
              <w:jc w:val="center"/>
              <w:rPr>
                <w:rFonts w:ascii="宋体" w:hAnsi="宋体"/>
              </w:rPr>
            </w:pPr>
            <w:r>
              <w:rPr>
                <w:rFonts w:ascii="宋体" w:hAnsi="宋体" w:hint="eastAsia"/>
              </w:rPr>
              <w:t>联系电话</w:t>
            </w:r>
          </w:p>
        </w:tc>
        <w:tc>
          <w:tcPr>
            <w:tcW w:w="6108" w:type="dxa"/>
            <w:shd w:val="clear" w:color="auto" w:fill="auto"/>
            <w:vAlign w:val="center"/>
          </w:tcPr>
          <w:p w:rsidR="00CA2EF3" w:rsidRDefault="00CA2EF3" w:rsidP="0074073D">
            <w:pPr>
              <w:adjustRightInd w:val="0"/>
              <w:snapToGrid w:val="0"/>
              <w:rPr>
                <w:rFonts w:ascii="宋体" w:hAnsi="宋体"/>
              </w:rPr>
            </w:pPr>
          </w:p>
        </w:tc>
      </w:tr>
      <w:tr w:rsidR="00F22B6D" w:rsidTr="0074073D">
        <w:trPr>
          <w:trHeight w:val="482"/>
        </w:trPr>
        <w:tc>
          <w:tcPr>
            <w:tcW w:w="8760" w:type="dxa"/>
            <w:gridSpan w:val="2"/>
            <w:shd w:val="clear" w:color="auto" w:fill="auto"/>
            <w:vAlign w:val="center"/>
          </w:tcPr>
          <w:p w:rsidR="00F22B6D" w:rsidRDefault="00267E66" w:rsidP="00E240A4">
            <w:pPr>
              <w:adjustRightInd w:val="0"/>
              <w:snapToGrid w:val="0"/>
              <w:rPr>
                <w:rFonts w:ascii="宋体" w:hAnsi="宋体"/>
                <w:b/>
              </w:rPr>
            </w:pPr>
            <w:r>
              <w:rPr>
                <w:rFonts w:ascii="宋体" w:hAnsi="宋体" w:hint="eastAsia"/>
                <w:b/>
              </w:rPr>
              <w:t>案例</w:t>
            </w:r>
            <w:r w:rsidR="00E240A4">
              <w:rPr>
                <w:rFonts w:ascii="宋体" w:hAnsi="宋体" w:hint="eastAsia"/>
                <w:b/>
              </w:rPr>
              <w:t>概述</w:t>
            </w:r>
          </w:p>
        </w:tc>
      </w:tr>
      <w:tr w:rsidR="00F22B6D" w:rsidTr="0074073D">
        <w:trPr>
          <w:trHeight w:val="463"/>
        </w:trPr>
        <w:tc>
          <w:tcPr>
            <w:tcW w:w="2652" w:type="dxa"/>
            <w:shd w:val="clear" w:color="auto" w:fill="auto"/>
            <w:vAlign w:val="center"/>
          </w:tcPr>
          <w:p w:rsidR="00F22B6D" w:rsidRDefault="00EF7B5E" w:rsidP="0074073D">
            <w:pPr>
              <w:adjustRightInd w:val="0"/>
              <w:snapToGrid w:val="0"/>
              <w:jc w:val="center"/>
              <w:rPr>
                <w:rFonts w:ascii="宋体" w:hAnsi="宋体"/>
              </w:rPr>
            </w:pPr>
            <w:r>
              <w:rPr>
                <w:rFonts w:ascii="宋体" w:hAnsi="宋体" w:hint="eastAsia"/>
              </w:rPr>
              <w:t>案例</w:t>
            </w:r>
            <w:r w:rsidR="00F22B6D">
              <w:rPr>
                <w:rFonts w:ascii="宋体" w:hAnsi="宋体" w:hint="eastAsia"/>
              </w:rPr>
              <w:t>名称</w:t>
            </w:r>
          </w:p>
        </w:tc>
        <w:tc>
          <w:tcPr>
            <w:tcW w:w="6108" w:type="dxa"/>
            <w:shd w:val="clear" w:color="auto" w:fill="auto"/>
            <w:vAlign w:val="center"/>
          </w:tcPr>
          <w:p w:rsidR="00F22B6D" w:rsidRDefault="00F22B6D" w:rsidP="0074073D">
            <w:pPr>
              <w:adjustRightInd w:val="0"/>
              <w:snapToGrid w:val="0"/>
              <w:rPr>
                <w:rFonts w:ascii="宋体" w:hAnsi="宋体"/>
              </w:rPr>
            </w:pPr>
          </w:p>
        </w:tc>
      </w:tr>
      <w:tr w:rsidR="00F22B6D" w:rsidTr="0074073D">
        <w:trPr>
          <w:trHeight w:val="403"/>
        </w:trPr>
        <w:tc>
          <w:tcPr>
            <w:tcW w:w="2652" w:type="dxa"/>
            <w:shd w:val="clear" w:color="auto" w:fill="auto"/>
            <w:vAlign w:val="center"/>
          </w:tcPr>
          <w:p w:rsidR="00F22B6D" w:rsidRDefault="00F22B6D" w:rsidP="00EF7B5E">
            <w:pPr>
              <w:adjustRightInd w:val="0"/>
              <w:snapToGrid w:val="0"/>
              <w:jc w:val="center"/>
              <w:rPr>
                <w:rFonts w:ascii="宋体" w:hAnsi="宋体"/>
              </w:rPr>
            </w:pPr>
            <w:r>
              <w:rPr>
                <w:rFonts w:ascii="宋体" w:hAnsi="宋体" w:hint="eastAsia"/>
              </w:rPr>
              <w:t>技术</w:t>
            </w:r>
            <w:r w:rsidR="00EF7B5E">
              <w:rPr>
                <w:rFonts w:ascii="宋体" w:hAnsi="宋体" w:hint="eastAsia"/>
              </w:rPr>
              <w:t>名称</w:t>
            </w:r>
          </w:p>
        </w:tc>
        <w:tc>
          <w:tcPr>
            <w:tcW w:w="6108" w:type="dxa"/>
            <w:shd w:val="clear" w:color="auto" w:fill="auto"/>
            <w:vAlign w:val="center"/>
          </w:tcPr>
          <w:p w:rsidR="00F22B6D" w:rsidRDefault="00F22B6D" w:rsidP="0074073D">
            <w:pPr>
              <w:adjustRightInd w:val="0"/>
              <w:snapToGrid w:val="0"/>
              <w:rPr>
                <w:rFonts w:ascii="宋体" w:hAnsi="宋体"/>
              </w:rPr>
            </w:pPr>
          </w:p>
        </w:tc>
      </w:tr>
      <w:tr w:rsidR="00F22B6D" w:rsidTr="0074073D">
        <w:trPr>
          <w:trHeight w:val="567"/>
        </w:trPr>
        <w:tc>
          <w:tcPr>
            <w:tcW w:w="2652" w:type="dxa"/>
            <w:shd w:val="clear" w:color="auto" w:fill="auto"/>
            <w:vAlign w:val="center"/>
          </w:tcPr>
          <w:p w:rsidR="00F22B6D" w:rsidRDefault="00F22B6D" w:rsidP="0074073D">
            <w:pPr>
              <w:adjustRightInd w:val="0"/>
              <w:snapToGrid w:val="0"/>
              <w:jc w:val="center"/>
              <w:rPr>
                <w:rFonts w:ascii="宋体"/>
                <w:color w:val="000000"/>
              </w:rPr>
            </w:pPr>
            <w:r>
              <w:rPr>
                <w:rFonts w:ascii="宋体" w:hAnsi="宋体" w:hint="eastAsia"/>
                <w:color w:val="000000"/>
              </w:rPr>
              <w:t>主要污染物</w:t>
            </w:r>
          </w:p>
        </w:tc>
        <w:tc>
          <w:tcPr>
            <w:tcW w:w="6108" w:type="dxa"/>
            <w:shd w:val="clear" w:color="auto" w:fill="auto"/>
            <w:vAlign w:val="center"/>
          </w:tcPr>
          <w:p w:rsidR="00F22B6D" w:rsidRDefault="00F22B6D" w:rsidP="0074073D">
            <w:pPr>
              <w:adjustRightInd w:val="0"/>
              <w:snapToGrid w:val="0"/>
              <w:rPr>
                <w:rFonts w:ascii="宋体"/>
                <w:color w:val="000000"/>
              </w:rPr>
            </w:pPr>
            <w:r>
              <w:rPr>
                <w:rFonts w:ascii="宋体" w:hAnsi="宋体" w:hint="eastAsia"/>
                <w:color w:val="000000"/>
              </w:rPr>
              <w:t>（选列该</w:t>
            </w:r>
            <w:r w:rsidR="00267E66">
              <w:rPr>
                <w:rFonts w:ascii="宋体" w:hAnsi="宋体" w:hint="eastAsia"/>
                <w:color w:val="000000"/>
              </w:rPr>
              <w:t>案例</w:t>
            </w:r>
            <w:r>
              <w:rPr>
                <w:rFonts w:ascii="宋体" w:hAnsi="宋体" w:hint="eastAsia"/>
                <w:color w:val="000000"/>
              </w:rPr>
              <w:t>针对的特征污染物，如甲苯、二氯乙烷等）</w:t>
            </w:r>
          </w:p>
        </w:tc>
      </w:tr>
      <w:tr w:rsidR="00985338" w:rsidTr="0074073D">
        <w:trPr>
          <w:trHeight w:val="421"/>
        </w:trPr>
        <w:tc>
          <w:tcPr>
            <w:tcW w:w="2652" w:type="dxa"/>
            <w:shd w:val="clear" w:color="auto" w:fill="auto"/>
            <w:vAlign w:val="center"/>
          </w:tcPr>
          <w:p w:rsidR="00985338" w:rsidRDefault="00985338" w:rsidP="0074073D">
            <w:pPr>
              <w:adjustRightInd w:val="0"/>
              <w:snapToGrid w:val="0"/>
              <w:jc w:val="center"/>
              <w:rPr>
                <w:rFonts w:ascii="宋体" w:hAnsi="宋体"/>
                <w:color w:val="000000"/>
              </w:rPr>
            </w:pPr>
            <w:r>
              <w:rPr>
                <w:rFonts w:ascii="宋体" w:hAnsi="宋体" w:hint="eastAsia"/>
                <w:color w:val="000000"/>
              </w:rPr>
              <w:t>设计规模</w:t>
            </w:r>
          </w:p>
        </w:tc>
        <w:tc>
          <w:tcPr>
            <w:tcW w:w="6108" w:type="dxa"/>
            <w:shd w:val="clear" w:color="auto" w:fill="auto"/>
            <w:vAlign w:val="center"/>
          </w:tcPr>
          <w:p w:rsidR="00985338" w:rsidRDefault="00985338" w:rsidP="0074073D">
            <w:pPr>
              <w:adjustRightInd w:val="0"/>
              <w:snapToGrid w:val="0"/>
              <w:rPr>
                <w:rFonts w:ascii="宋体" w:hAnsi="宋体"/>
                <w:color w:val="000000"/>
              </w:rPr>
            </w:pPr>
          </w:p>
        </w:tc>
      </w:tr>
      <w:tr w:rsidR="00267E66" w:rsidTr="0074073D">
        <w:trPr>
          <w:trHeight w:val="421"/>
        </w:trPr>
        <w:tc>
          <w:tcPr>
            <w:tcW w:w="2652" w:type="dxa"/>
            <w:shd w:val="clear" w:color="auto" w:fill="auto"/>
            <w:vAlign w:val="center"/>
          </w:tcPr>
          <w:p w:rsidR="00267E66" w:rsidRDefault="00267E66" w:rsidP="0074073D">
            <w:pPr>
              <w:adjustRightInd w:val="0"/>
              <w:snapToGrid w:val="0"/>
              <w:jc w:val="center"/>
              <w:rPr>
                <w:rFonts w:ascii="宋体" w:hAnsi="宋体"/>
                <w:color w:val="000000"/>
              </w:rPr>
            </w:pPr>
            <w:r>
              <w:rPr>
                <w:rFonts w:ascii="宋体" w:hAnsi="宋体" w:hint="eastAsia"/>
                <w:color w:val="000000"/>
              </w:rPr>
              <w:t>项目投用时间</w:t>
            </w:r>
          </w:p>
        </w:tc>
        <w:tc>
          <w:tcPr>
            <w:tcW w:w="6108" w:type="dxa"/>
            <w:shd w:val="clear" w:color="auto" w:fill="auto"/>
            <w:vAlign w:val="center"/>
          </w:tcPr>
          <w:p w:rsidR="00267E66" w:rsidRDefault="00267E66" w:rsidP="0074073D">
            <w:pPr>
              <w:adjustRightInd w:val="0"/>
              <w:snapToGrid w:val="0"/>
              <w:rPr>
                <w:rFonts w:ascii="宋体" w:hAnsi="宋体"/>
                <w:color w:val="000000"/>
              </w:rPr>
            </w:pPr>
            <w:r>
              <w:rPr>
                <w:rFonts w:ascii="宋体" w:hAnsi="宋体" w:hint="eastAsia"/>
                <w:color w:val="000000"/>
              </w:rPr>
              <w:t>（项目建设完成并开始</w:t>
            </w:r>
            <w:r w:rsidR="00C64186">
              <w:rPr>
                <w:rFonts w:ascii="宋体" w:hAnsi="宋体" w:hint="eastAsia"/>
                <w:color w:val="000000"/>
              </w:rPr>
              <w:t>正常</w:t>
            </w:r>
            <w:r>
              <w:rPr>
                <w:rFonts w:ascii="宋体" w:hAnsi="宋体" w:hint="eastAsia"/>
                <w:color w:val="000000"/>
              </w:rPr>
              <w:t>运行时间）</w:t>
            </w:r>
          </w:p>
        </w:tc>
      </w:tr>
      <w:tr w:rsidR="00267E66" w:rsidTr="0074073D">
        <w:trPr>
          <w:trHeight w:val="421"/>
        </w:trPr>
        <w:tc>
          <w:tcPr>
            <w:tcW w:w="2652" w:type="dxa"/>
            <w:shd w:val="clear" w:color="auto" w:fill="auto"/>
            <w:vAlign w:val="center"/>
          </w:tcPr>
          <w:p w:rsidR="00267E66" w:rsidRDefault="00267E66" w:rsidP="0074073D">
            <w:pPr>
              <w:adjustRightInd w:val="0"/>
              <w:snapToGrid w:val="0"/>
              <w:jc w:val="center"/>
              <w:rPr>
                <w:rFonts w:ascii="宋体" w:hAnsi="宋体"/>
                <w:color w:val="000000"/>
              </w:rPr>
            </w:pPr>
            <w:r>
              <w:rPr>
                <w:rFonts w:ascii="宋体" w:hAnsi="宋体" w:hint="eastAsia"/>
                <w:color w:val="000000"/>
              </w:rPr>
              <w:t>实际处理量</w:t>
            </w:r>
          </w:p>
        </w:tc>
        <w:tc>
          <w:tcPr>
            <w:tcW w:w="6108" w:type="dxa"/>
            <w:shd w:val="clear" w:color="auto" w:fill="auto"/>
            <w:vAlign w:val="center"/>
          </w:tcPr>
          <w:p w:rsidR="00267E66" w:rsidRDefault="00267E66" w:rsidP="0074073D">
            <w:pPr>
              <w:adjustRightInd w:val="0"/>
              <w:snapToGrid w:val="0"/>
              <w:rPr>
                <w:rFonts w:ascii="宋体" w:hAnsi="宋体"/>
                <w:color w:val="000000"/>
              </w:rPr>
            </w:pPr>
            <w:r>
              <w:rPr>
                <w:rFonts w:ascii="宋体" w:hAnsi="宋体" w:hint="eastAsia"/>
                <w:color w:val="000000"/>
              </w:rPr>
              <w:t>（每小时处理量或年处理量）</w:t>
            </w:r>
          </w:p>
        </w:tc>
      </w:tr>
      <w:tr w:rsidR="00267E66" w:rsidTr="0074073D">
        <w:trPr>
          <w:trHeight w:val="421"/>
        </w:trPr>
        <w:tc>
          <w:tcPr>
            <w:tcW w:w="2652" w:type="dxa"/>
            <w:shd w:val="clear" w:color="auto" w:fill="auto"/>
            <w:vAlign w:val="center"/>
          </w:tcPr>
          <w:p w:rsidR="00267E66" w:rsidRDefault="00267E66" w:rsidP="0074073D">
            <w:pPr>
              <w:adjustRightInd w:val="0"/>
              <w:snapToGrid w:val="0"/>
              <w:jc w:val="center"/>
              <w:rPr>
                <w:rFonts w:ascii="宋体" w:hAnsi="宋体"/>
                <w:color w:val="000000"/>
              </w:rPr>
            </w:pPr>
            <w:r>
              <w:rPr>
                <w:rFonts w:ascii="宋体" w:hAnsi="宋体" w:hint="eastAsia"/>
                <w:color w:val="000000"/>
              </w:rPr>
              <w:t>处理效率和排放浓度</w:t>
            </w:r>
          </w:p>
        </w:tc>
        <w:tc>
          <w:tcPr>
            <w:tcW w:w="6108" w:type="dxa"/>
            <w:shd w:val="clear" w:color="auto" w:fill="auto"/>
            <w:vAlign w:val="center"/>
          </w:tcPr>
          <w:p w:rsidR="00267E66" w:rsidRDefault="00267E66" w:rsidP="0074073D">
            <w:pPr>
              <w:adjustRightInd w:val="0"/>
              <w:snapToGrid w:val="0"/>
              <w:rPr>
                <w:rFonts w:ascii="宋体" w:hAnsi="宋体"/>
                <w:color w:val="000000"/>
              </w:rPr>
            </w:pPr>
          </w:p>
        </w:tc>
      </w:tr>
      <w:tr w:rsidR="00F22B6D" w:rsidTr="0074073D">
        <w:trPr>
          <w:trHeight w:val="398"/>
        </w:trPr>
        <w:tc>
          <w:tcPr>
            <w:tcW w:w="2652" w:type="dxa"/>
            <w:shd w:val="clear" w:color="auto" w:fill="auto"/>
            <w:vAlign w:val="center"/>
          </w:tcPr>
          <w:p w:rsidR="00F22B6D" w:rsidRDefault="00267E66" w:rsidP="0074073D">
            <w:pPr>
              <w:adjustRightInd w:val="0"/>
              <w:snapToGrid w:val="0"/>
              <w:jc w:val="center"/>
              <w:rPr>
                <w:rFonts w:ascii="宋体" w:hAnsi="宋体"/>
              </w:rPr>
            </w:pPr>
            <w:r>
              <w:rPr>
                <w:rFonts w:ascii="宋体" w:hAnsi="宋体" w:hint="eastAsia"/>
              </w:rPr>
              <w:t>投资费用</w:t>
            </w:r>
          </w:p>
        </w:tc>
        <w:tc>
          <w:tcPr>
            <w:tcW w:w="6108" w:type="dxa"/>
            <w:shd w:val="clear" w:color="auto" w:fill="auto"/>
            <w:vAlign w:val="center"/>
          </w:tcPr>
          <w:p w:rsidR="00F22B6D" w:rsidRDefault="00F22B6D" w:rsidP="0074073D">
            <w:pPr>
              <w:adjustRightInd w:val="0"/>
              <w:snapToGrid w:val="0"/>
              <w:rPr>
                <w:rFonts w:ascii="宋体" w:hAnsi="宋体"/>
              </w:rPr>
            </w:pPr>
          </w:p>
        </w:tc>
      </w:tr>
      <w:tr w:rsidR="00F22B6D" w:rsidTr="0074073D">
        <w:trPr>
          <w:trHeight w:val="431"/>
        </w:trPr>
        <w:tc>
          <w:tcPr>
            <w:tcW w:w="2652" w:type="dxa"/>
            <w:shd w:val="clear" w:color="auto" w:fill="auto"/>
            <w:vAlign w:val="center"/>
          </w:tcPr>
          <w:p w:rsidR="00F22B6D" w:rsidRDefault="00267E66" w:rsidP="0074073D">
            <w:pPr>
              <w:adjustRightInd w:val="0"/>
              <w:snapToGrid w:val="0"/>
              <w:jc w:val="center"/>
              <w:rPr>
                <w:rFonts w:ascii="宋体" w:hAnsi="宋体"/>
              </w:rPr>
            </w:pPr>
            <w:r>
              <w:rPr>
                <w:rFonts w:ascii="宋体" w:hAnsi="宋体" w:hint="eastAsia"/>
              </w:rPr>
              <w:t>运行费用</w:t>
            </w:r>
          </w:p>
        </w:tc>
        <w:tc>
          <w:tcPr>
            <w:tcW w:w="6108" w:type="dxa"/>
            <w:shd w:val="clear" w:color="auto" w:fill="auto"/>
            <w:vAlign w:val="center"/>
          </w:tcPr>
          <w:p w:rsidR="00F22B6D" w:rsidRDefault="00F22B6D" w:rsidP="0074073D">
            <w:pPr>
              <w:adjustRightInd w:val="0"/>
              <w:snapToGrid w:val="0"/>
              <w:rPr>
                <w:rFonts w:ascii="宋体" w:hAnsi="宋体"/>
              </w:rPr>
            </w:pPr>
          </w:p>
        </w:tc>
      </w:tr>
    </w:tbl>
    <w:p w:rsidR="00F22B6D" w:rsidRDefault="00EF7B5E">
      <w:pPr>
        <w:widowControl/>
        <w:jc w:val="left"/>
        <w:rPr>
          <w:rFonts w:ascii="黑体" w:eastAsia="黑体" w:hAnsi="宋体"/>
          <w:b/>
          <w:kern w:val="0"/>
          <w:sz w:val="30"/>
        </w:rPr>
      </w:pPr>
      <w:r>
        <w:rPr>
          <w:rFonts w:ascii="黑体" w:eastAsia="黑体" w:hAnsi="宋体" w:hint="eastAsia"/>
          <w:b/>
          <w:kern w:val="0"/>
          <w:sz w:val="30"/>
        </w:rPr>
        <w:t>1、</w:t>
      </w:r>
      <w:r w:rsidR="00114F89">
        <w:rPr>
          <w:rFonts w:ascii="黑体" w:eastAsia="黑体" w:hAnsi="宋体" w:hint="eastAsia"/>
          <w:b/>
          <w:kern w:val="0"/>
          <w:sz w:val="30"/>
        </w:rPr>
        <w:t>案例</w:t>
      </w:r>
      <w:r w:rsidR="0074073D">
        <w:rPr>
          <w:rFonts w:ascii="黑体" w:eastAsia="黑体" w:hAnsi="宋体" w:hint="eastAsia"/>
          <w:b/>
          <w:kern w:val="0"/>
          <w:sz w:val="30"/>
        </w:rPr>
        <w:t>基本信息</w:t>
      </w:r>
      <w:r>
        <w:rPr>
          <w:rFonts w:ascii="黑体" w:eastAsia="黑体" w:hAnsi="宋体" w:hint="eastAsia"/>
          <w:b/>
          <w:kern w:val="0"/>
          <w:sz w:val="30"/>
        </w:rPr>
        <w:t>表</w:t>
      </w:r>
    </w:p>
    <w:p w:rsidR="00267E66" w:rsidRDefault="00EF7B5E">
      <w:pPr>
        <w:widowControl/>
        <w:jc w:val="left"/>
        <w:rPr>
          <w:rFonts w:ascii="黑体" w:eastAsia="黑体" w:hAnsi="宋体"/>
          <w:b/>
          <w:kern w:val="0"/>
          <w:sz w:val="30"/>
        </w:rPr>
      </w:pPr>
      <w:r>
        <w:rPr>
          <w:rFonts w:ascii="黑体" w:eastAsia="黑体" w:hAnsi="宋体" w:hint="eastAsia"/>
          <w:b/>
          <w:kern w:val="0"/>
          <w:sz w:val="30"/>
        </w:rPr>
        <w:lastRenderedPageBreak/>
        <w:t>2、</w:t>
      </w:r>
      <w:r w:rsidR="0074073D">
        <w:rPr>
          <w:rFonts w:ascii="黑体" w:eastAsia="黑体" w:hAnsi="宋体" w:hint="eastAsia"/>
          <w:b/>
          <w:kern w:val="0"/>
          <w:sz w:val="30"/>
        </w:rPr>
        <w:t>案例材料</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652"/>
        <w:gridCol w:w="6108"/>
      </w:tblGrid>
      <w:tr w:rsidR="00267E66" w:rsidTr="000D3A68">
        <w:trPr>
          <w:trHeight w:val="595"/>
          <w:jc w:val="center"/>
        </w:trPr>
        <w:tc>
          <w:tcPr>
            <w:tcW w:w="2652" w:type="dxa"/>
            <w:shd w:val="clear" w:color="auto" w:fill="auto"/>
            <w:vAlign w:val="center"/>
          </w:tcPr>
          <w:p w:rsidR="00267E66" w:rsidRDefault="00D678B9" w:rsidP="000D3A68">
            <w:pPr>
              <w:adjustRightInd w:val="0"/>
              <w:snapToGrid w:val="0"/>
              <w:jc w:val="center"/>
              <w:rPr>
                <w:rFonts w:ascii="宋体" w:hAnsi="宋体"/>
              </w:rPr>
            </w:pPr>
            <w:r>
              <w:rPr>
                <w:rFonts w:ascii="宋体" w:hAnsi="宋体" w:hint="eastAsia"/>
              </w:rPr>
              <w:t>案例</w:t>
            </w:r>
            <w:r w:rsidR="001243B4">
              <w:rPr>
                <w:rFonts w:ascii="宋体" w:hAnsi="宋体" w:hint="eastAsia"/>
              </w:rPr>
              <w:t>工艺</w:t>
            </w:r>
            <w:r>
              <w:rPr>
                <w:rFonts w:ascii="宋体" w:hAnsi="宋体" w:hint="eastAsia"/>
              </w:rPr>
              <w:t>介绍</w:t>
            </w:r>
          </w:p>
        </w:tc>
        <w:tc>
          <w:tcPr>
            <w:tcW w:w="6108" w:type="dxa"/>
            <w:shd w:val="clear" w:color="auto" w:fill="auto"/>
            <w:vAlign w:val="center"/>
          </w:tcPr>
          <w:p w:rsidR="00267E66" w:rsidRDefault="0074073D" w:rsidP="00D678B9">
            <w:pPr>
              <w:adjustRightInd w:val="0"/>
              <w:snapToGrid w:val="0"/>
              <w:rPr>
                <w:rFonts w:ascii="宋体" w:hAnsi="宋体"/>
              </w:rPr>
            </w:pPr>
            <w:r>
              <w:rPr>
                <w:rFonts w:ascii="宋体" w:hAnsi="宋体" w:hint="eastAsia"/>
              </w:rPr>
              <w:t>（限500字，案例</w:t>
            </w:r>
            <w:r w:rsidR="00D678B9">
              <w:rPr>
                <w:rFonts w:ascii="宋体" w:hAnsi="宋体" w:hint="eastAsia"/>
              </w:rPr>
              <w:t>介绍包括项目基本情况、</w:t>
            </w:r>
            <w:r>
              <w:rPr>
                <w:rFonts w:ascii="宋体" w:hAnsi="宋体" w:hint="eastAsia"/>
              </w:rPr>
              <w:t>工艺流程，各环节处理效果、</w:t>
            </w:r>
            <w:r w:rsidR="00D678B9">
              <w:rPr>
                <w:rFonts w:ascii="宋体" w:hAnsi="宋体" w:hint="eastAsia"/>
              </w:rPr>
              <w:t>适用</w:t>
            </w:r>
            <w:r>
              <w:rPr>
                <w:rFonts w:ascii="宋体" w:hAnsi="宋体" w:hint="eastAsia"/>
              </w:rPr>
              <w:t>标准、达标排放</w:t>
            </w:r>
            <w:r w:rsidR="00D678B9">
              <w:rPr>
                <w:rFonts w:ascii="宋体" w:hAnsi="宋体" w:hint="eastAsia"/>
              </w:rPr>
              <w:t>等</w:t>
            </w:r>
            <w:r>
              <w:rPr>
                <w:rFonts w:ascii="宋体" w:hAnsi="宋体" w:hint="eastAsia"/>
              </w:rPr>
              <w:t>情况，可附件</w:t>
            </w:r>
            <w:r w:rsidR="00E240A4">
              <w:rPr>
                <w:rFonts w:ascii="宋体" w:hAnsi="宋体" w:hint="eastAsia"/>
              </w:rPr>
              <w:t>说明</w:t>
            </w:r>
            <w:r>
              <w:rPr>
                <w:rFonts w:ascii="宋体" w:hAnsi="宋体" w:hint="eastAsia"/>
              </w:rPr>
              <w:t>）</w:t>
            </w:r>
            <w:r>
              <w:rPr>
                <w:rFonts w:ascii="宋体" w:hAnsi="宋体"/>
              </w:rPr>
              <w:t xml:space="preserve"> </w:t>
            </w:r>
          </w:p>
        </w:tc>
      </w:tr>
      <w:tr w:rsidR="00267E66" w:rsidTr="000D3A68">
        <w:trPr>
          <w:trHeight w:val="944"/>
          <w:jc w:val="center"/>
        </w:trPr>
        <w:tc>
          <w:tcPr>
            <w:tcW w:w="2652" w:type="dxa"/>
            <w:shd w:val="clear" w:color="auto" w:fill="auto"/>
            <w:vAlign w:val="center"/>
          </w:tcPr>
          <w:p w:rsidR="00267E66" w:rsidRDefault="00267E66" w:rsidP="000D3A68">
            <w:pPr>
              <w:adjustRightInd w:val="0"/>
              <w:snapToGrid w:val="0"/>
              <w:jc w:val="center"/>
              <w:rPr>
                <w:rFonts w:ascii="宋体" w:hAnsi="宋体"/>
              </w:rPr>
            </w:pPr>
            <w:r>
              <w:rPr>
                <w:rFonts w:ascii="宋体" w:hAnsi="宋体" w:hint="eastAsia"/>
              </w:rPr>
              <w:t>经济指标</w:t>
            </w:r>
          </w:p>
        </w:tc>
        <w:tc>
          <w:tcPr>
            <w:tcW w:w="6108" w:type="dxa"/>
            <w:shd w:val="clear" w:color="auto" w:fill="auto"/>
            <w:vAlign w:val="center"/>
          </w:tcPr>
          <w:p w:rsidR="00267E66" w:rsidRDefault="0074073D" w:rsidP="0074073D">
            <w:pPr>
              <w:adjustRightInd w:val="0"/>
              <w:snapToGrid w:val="0"/>
              <w:rPr>
                <w:rFonts w:ascii="宋体" w:hAnsi="宋体"/>
              </w:rPr>
            </w:pPr>
            <w:r>
              <w:rPr>
                <w:rFonts w:ascii="宋体" w:hAnsi="宋体" w:hint="eastAsia"/>
                <w:color w:val="000000"/>
              </w:rPr>
              <w:t>（</w:t>
            </w:r>
            <w:r w:rsidR="00114F89">
              <w:rPr>
                <w:rFonts w:ascii="宋体" w:hAnsi="宋体" w:hint="eastAsia"/>
                <w:color w:val="000000"/>
              </w:rPr>
              <w:t>限500字，</w:t>
            </w:r>
            <w:r w:rsidR="00267E66">
              <w:rPr>
                <w:rFonts w:ascii="宋体" w:hAnsi="宋体" w:hint="eastAsia"/>
                <w:color w:val="000000"/>
              </w:rPr>
              <w:t>列出投资成本、运行成本、单位污染物处理成本、</w:t>
            </w:r>
            <w:r>
              <w:rPr>
                <w:rFonts w:ascii="宋体" w:hAnsi="宋体" w:hint="eastAsia"/>
                <w:color w:val="000000"/>
              </w:rPr>
              <w:t>包括电耗、物耗等</w:t>
            </w:r>
            <w:r w:rsidR="00267E66">
              <w:rPr>
                <w:rFonts w:ascii="宋体" w:hAnsi="宋体" w:hint="eastAsia"/>
                <w:color w:val="000000"/>
              </w:rPr>
              <w:t>）</w:t>
            </w:r>
          </w:p>
        </w:tc>
      </w:tr>
      <w:tr w:rsidR="00114F89" w:rsidTr="000D3A68">
        <w:trPr>
          <w:trHeight w:val="944"/>
          <w:jc w:val="center"/>
        </w:trPr>
        <w:tc>
          <w:tcPr>
            <w:tcW w:w="2652" w:type="dxa"/>
            <w:shd w:val="clear" w:color="auto" w:fill="auto"/>
            <w:vAlign w:val="center"/>
          </w:tcPr>
          <w:p w:rsidR="00114F89" w:rsidRDefault="00114F89" w:rsidP="000D3A68">
            <w:pPr>
              <w:adjustRightInd w:val="0"/>
              <w:snapToGrid w:val="0"/>
              <w:jc w:val="center"/>
              <w:rPr>
                <w:rFonts w:ascii="宋体" w:hAnsi="宋体"/>
              </w:rPr>
            </w:pPr>
            <w:r>
              <w:rPr>
                <w:rFonts w:ascii="宋体" w:hAnsi="宋体" w:hint="eastAsia"/>
              </w:rPr>
              <w:t>项目验收</w:t>
            </w:r>
          </w:p>
        </w:tc>
        <w:tc>
          <w:tcPr>
            <w:tcW w:w="6108" w:type="dxa"/>
            <w:shd w:val="clear" w:color="auto" w:fill="auto"/>
            <w:vAlign w:val="center"/>
          </w:tcPr>
          <w:p w:rsidR="00114F89" w:rsidRDefault="00114F89" w:rsidP="0074073D">
            <w:pPr>
              <w:adjustRightInd w:val="0"/>
              <w:snapToGrid w:val="0"/>
              <w:rPr>
                <w:rFonts w:ascii="宋体" w:hAnsi="宋体"/>
                <w:color w:val="000000"/>
              </w:rPr>
            </w:pPr>
            <w:r>
              <w:rPr>
                <w:rFonts w:ascii="宋体" w:hAnsi="宋体" w:hint="eastAsia"/>
                <w:color w:val="000000"/>
              </w:rPr>
              <w:t>（</w:t>
            </w:r>
            <w:r w:rsidR="00E240A4">
              <w:rPr>
                <w:rFonts w:ascii="宋体" w:hAnsi="宋体" w:hint="eastAsia"/>
                <w:color w:val="000000"/>
              </w:rPr>
              <w:t>验收情况说明，</w:t>
            </w:r>
            <w:proofErr w:type="gramStart"/>
            <w:r>
              <w:rPr>
                <w:rFonts w:ascii="宋体" w:hAnsi="宋体" w:hint="eastAsia"/>
                <w:color w:val="000000"/>
              </w:rPr>
              <w:t>附项目</w:t>
            </w:r>
            <w:proofErr w:type="gramEnd"/>
            <w:r>
              <w:rPr>
                <w:rFonts w:ascii="宋体" w:hAnsi="宋体" w:hint="eastAsia"/>
                <w:color w:val="000000"/>
              </w:rPr>
              <w:t>验收报告</w:t>
            </w:r>
            <w:r w:rsidR="00E240A4">
              <w:rPr>
                <w:rFonts w:ascii="宋体" w:hAnsi="宋体" w:hint="eastAsia"/>
                <w:color w:val="000000"/>
              </w:rPr>
              <w:t>、第三方检测报告等</w:t>
            </w:r>
            <w:r>
              <w:rPr>
                <w:rFonts w:ascii="宋体" w:hAnsi="宋体" w:hint="eastAsia"/>
                <w:color w:val="000000"/>
              </w:rPr>
              <w:t>）</w:t>
            </w:r>
          </w:p>
        </w:tc>
      </w:tr>
      <w:tr w:rsidR="00267E66" w:rsidTr="000D3A68">
        <w:trPr>
          <w:trHeight w:val="762"/>
          <w:jc w:val="center"/>
        </w:trPr>
        <w:tc>
          <w:tcPr>
            <w:tcW w:w="2652" w:type="dxa"/>
            <w:shd w:val="clear" w:color="auto" w:fill="auto"/>
            <w:vAlign w:val="center"/>
          </w:tcPr>
          <w:p w:rsidR="00267E66" w:rsidRDefault="00267E66" w:rsidP="000D3A68">
            <w:pPr>
              <w:adjustRightInd w:val="0"/>
              <w:snapToGrid w:val="0"/>
              <w:jc w:val="center"/>
              <w:rPr>
                <w:rFonts w:ascii="宋体"/>
              </w:rPr>
            </w:pPr>
            <w:r>
              <w:rPr>
                <w:rFonts w:ascii="宋体" w:hAnsi="宋体" w:hint="eastAsia"/>
              </w:rPr>
              <w:t>较国内外类似技术的优势</w:t>
            </w:r>
          </w:p>
        </w:tc>
        <w:tc>
          <w:tcPr>
            <w:tcW w:w="6108" w:type="dxa"/>
            <w:shd w:val="clear" w:color="auto" w:fill="auto"/>
            <w:vAlign w:val="center"/>
          </w:tcPr>
          <w:p w:rsidR="00267E66" w:rsidRDefault="00267E66" w:rsidP="00D678B9">
            <w:pPr>
              <w:adjustRightInd w:val="0"/>
              <w:snapToGrid w:val="0"/>
              <w:rPr>
                <w:rFonts w:ascii="宋体"/>
              </w:rPr>
            </w:pPr>
            <w:r>
              <w:rPr>
                <w:rFonts w:ascii="宋体" w:hAnsi="宋体" w:hint="eastAsia"/>
              </w:rPr>
              <w:t>（限</w:t>
            </w:r>
            <w:r w:rsidR="00D678B9">
              <w:rPr>
                <w:rFonts w:ascii="宋体" w:hAnsi="宋体" w:hint="eastAsia"/>
              </w:rPr>
              <w:t>5</w:t>
            </w:r>
            <w:r>
              <w:rPr>
                <w:rFonts w:ascii="宋体"/>
              </w:rPr>
              <w:t>00</w:t>
            </w:r>
            <w:r>
              <w:rPr>
                <w:rFonts w:ascii="宋体" w:hAnsi="宋体" w:hint="eastAsia"/>
              </w:rPr>
              <w:t>字，</w:t>
            </w:r>
            <w:r w:rsidR="00114F89">
              <w:rPr>
                <w:rFonts w:ascii="宋体" w:hAnsi="宋体" w:hint="eastAsia"/>
              </w:rPr>
              <w:t>案例技术的特点，</w:t>
            </w:r>
            <w:r>
              <w:rPr>
                <w:rFonts w:hint="eastAsia"/>
              </w:rPr>
              <w:t>与国内外类似</w:t>
            </w:r>
            <w:r w:rsidR="00114F89">
              <w:rPr>
                <w:rFonts w:hint="eastAsia"/>
              </w:rPr>
              <w:t>应用案例</w:t>
            </w:r>
            <w:r>
              <w:rPr>
                <w:rFonts w:hint="eastAsia"/>
              </w:rPr>
              <w:t>相比</w:t>
            </w:r>
            <w:r>
              <w:rPr>
                <w:rFonts w:ascii="宋体" w:hAnsi="宋体" w:hint="eastAsia"/>
              </w:rPr>
              <w:t>）</w:t>
            </w:r>
          </w:p>
        </w:tc>
      </w:tr>
      <w:tr w:rsidR="00267E66" w:rsidTr="000D3A68">
        <w:trPr>
          <w:trHeight w:val="482"/>
          <w:jc w:val="center"/>
        </w:trPr>
        <w:tc>
          <w:tcPr>
            <w:tcW w:w="2652" w:type="dxa"/>
            <w:shd w:val="clear" w:color="auto" w:fill="auto"/>
            <w:vAlign w:val="center"/>
          </w:tcPr>
          <w:p w:rsidR="00267E66" w:rsidRDefault="00114F89" w:rsidP="000D3A68">
            <w:pPr>
              <w:adjustRightInd w:val="0"/>
              <w:snapToGrid w:val="0"/>
              <w:jc w:val="center"/>
              <w:rPr>
                <w:rFonts w:ascii="宋体"/>
              </w:rPr>
            </w:pPr>
            <w:r>
              <w:rPr>
                <w:rFonts w:ascii="宋体" w:hAnsi="宋体" w:hint="eastAsia"/>
              </w:rPr>
              <w:t>案例</w:t>
            </w:r>
            <w:r w:rsidR="00267E66">
              <w:rPr>
                <w:rFonts w:ascii="宋体" w:hAnsi="宋体" w:hint="eastAsia"/>
              </w:rPr>
              <w:t>技术推广前景分析</w:t>
            </w:r>
          </w:p>
        </w:tc>
        <w:tc>
          <w:tcPr>
            <w:tcW w:w="6108" w:type="dxa"/>
            <w:shd w:val="clear" w:color="auto" w:fill="auto"/>
            <w:vAlign w:val="center"/>
          </w:tcPr>
          <w:p w:rsidR="00267E66" w:rsidRDefault="00267E66" w:rsidP="00D678B9">
            <w:pPr>
              <w:adjustRightInd w:val="0"/>
              <w:snapToGrid w:val="0"/>
              <w:rPr>
                <w:rFonts w:ascii="宋体" w:hAnsi="宋体"/>
              </w:rPr>
            </w:pPr>
            <w:r>
              <w:rPr>
                <w:rFonts w:ascii="宋体" w:hAnsi="宋体" w:hint="eastAsia"/>
              </w:rPr>
              <w:t>（限</w:t>
            </w:r>
            <w:r w:rsidR="00D678B9">
              <w:rPr>
                <w:rFonts w:ascii="宋体" w:hAnsi="宋体" w:hint="eastAsia"/>
              </w:rPr>
              <w:t>5</w:t>
            </w:r>
            <w:r>
              <w:rPr>
                <w:rFonts w:ascii="宋体" w:hAnsi="宋体"/>
              </w:rPr>
              <w:t>00</w:t>
            </w:r>
            <w:r>
              <w:rPr>
                <w:rFonts w:ascii="宋体" w:hAnsi="宋体" w:hint="eastAsia"/>
              </w:rPr>
              <w:t>字，分析该技术</w:t>
            </w:r>
            <w:r w:rsidR="00114F89">
              <w:rPr>
                <w:rFonts w:ascii="宋体" w:hAnsi="宋体" w:hint="eastAsia"/>
              </w:rPr>
              <w:t>应用范围以及</w:t>
            </w:r>
            <w:r>
              <w:rPr>
                <w:rFonts w:ascii="宋体" w:hAnsi="宋体" w:hint="eastAsia"/>
              </w:rPr>
              <w:t>未来几年的市场推广应用前景</w:t>
            </w:r>
            <w:r>
              <w:rPr>
                <w:rFonts w:ascii="宋体" w:hAnsi="宋体" w:hint="eastAsia"/>
                <w:color w:val="000000"/>
              </w:rPr>
              <w:t>）</w:t>
            </w:r>
          </w:p>
        </w:tc>
      </w:tr>
      <w:tr w:rsidR="00267E66" w:rsidTr="000D3A68">
        <w:trPr>
          <w:trHeight w:val="2370"/>
          <w:jc w:val="center"/>
        </w:trPr>
        <w:tc>
          <w:tcPr>
            <w:tcW w:w="2652" w:type="dxa"/>
            <w:shd w:val="clear" w:color="auto" w:fill="auto"/>
            <w:vAlign w:val="center"/>
          </w:tcPr>
          <w:p w:rsidR="00267E66" w:rsidRPr="00E240A4" w:rsidRDefault="00267E66" w:rsidP="000D3A68">
            <w:pPr>
              <w:adjustRightInd w:val="0"/>
              <w:snapToGrid w:val="0"/>
              <w:jc w:val="center"/>
              <w:rPr>
                <w:rFonts w:ascii="宋体" w:hAnsi="宋体"/>
                <w:highlight w:val="yellow"/>
              </w:rPr>
            </w:pPr>
            <w:r w:rsidRPr="00D5271B">
              <w:rPr>
                <w:rFonts w:ascii="宋体" w:hAnsi="宋体" w:hint="eastAsia"/>
              </w:rPr>
              <w:t>案例业主单位意见</w:t>
            </w:r>
          </w:p>
        </w:tc>
        <w:tc>
          <w:tcPr>
            <w:tcW w:w="6108" w:type="dxa"/>
            <w:shd w:val="clear" w:color="auto" w:fill="auto"/>
          </w:tcPr>
          <w:p w:rsidR="00267E66" w:rsidRPr="00D5271B" w:rsidRDefault="00267E66" w:rsidP="00477A2D">
            <w:pPr>
              <w:adjustRightInd w:val="0"/>
              <w:snapToGrid w:val="0"/>
              <w:spacing w:beforeLines="50" w:line="360" w:lineRule="auto"/>
              <w:ind w:right="420" w:firstLineChars="200" w:firstLine="420"/>
              <w:rPr>
                <w:rFonts w:ascii="宋体" w:hAnsi="宋体"/>
              </w:rPr>
            </w:pPr>
            <w:r w:rsidRPr="00D5271B">
              <w:rPr>
                <w:rFonts w:ascii="宋体" w:hAnsi="宋体" w:hint="eastAsia"/>
              </w:rPr>
              <w:t>典型案例表中内容属实，同意公开发布本案例表内容。</w:t>
            </w:r>
          </w:p>
          <w:p w:rsidR="00267E66" w:rsidRPr="00E240A4" w:rsidRDefault="00267E66" w:rsidP="000D3A68">
            <w:pPr>
              <w:adjustRightInd w:val="0"/>
              <w:snapToGrid w:val="0"/>
              <w:spacing w:line="360" w:lineRule="auto"/>
              <w:ind w:right="420"/>
              <w:rPr>
                <w:rFonts w:ascii="宋体" w:hAnsi="宋体"/>
                <w:color w:val="000000"/>
                <w:highlight w:val="yellow"/>
              </w:rPr>
            </w:pPr>
          </w:p>
          <w:p w:rsidR="00267E66" w:rsidRPr="00D5271B" w:rsidRDefault="00267E66" w:rsidP="000D3A68">
            <w:pPr>
              <w:adjustRightInd w:val="0"/>
              <w:snapToGrid w:val="0"/>
              <w:spacing w:line="360" w:lineRule="auto"/>
              <w:ind w:right="420"/>
              <w:rPr>
                <w:rFonts w:ascii="宋体" w:hAnsi="宋体"/>
              </w:rPr>
            </w:pPr>
          </w:p>
          <w:p w:rsidR="00267E66" w:rsidRPr="00D5271B" w:rsidRDefault="00267E66" w:rsidP="000D3A68">
            <w:pPr>
              <w:wordWrap w:val="0"/>
              <w:adjustRightInd w:val="0"/>
              <w:snapToGrid w:val="0"/>
              <w:spacing w:line="360" w:lineRule="auto"/>
              <w:ind w:right="105"/>
              <w:jc w:val="right"/>
              <w:rPr>
                <w:rFonts w:ascii="宋体" w:hAnsi="宋体"/>
              </w:rPr>
            </w:pPr>
            <w:r w:rsidRPr="00D5271B">
              <w:rPr>
                <w:rFonts w:ascii="宋体" w:hAnsi="宋体" w:hint="eastAsia"/>
              </w:rPr>
              <w:t>（案例业主单位盖章）</w:t>
            </w:r>
          </w:p>
          <w:p w:rsidR="00267E66" w:rsidRPr="00E240A4" w:rsidRDefault="00267E66" w:rsidP="000D3A68">
            <w:pPr>
              <w:adjustRightInd w:val="0"/>
              <w:snapToGrid w:val="0"/>
              <w:spacing w:line="360" w:lineRule="auto"/>
              <w:jc w:val="right"/>
              <w:rPr>
                <w:rFonts w:ascii="宋体" w:hAnsi="宋体"/>
                <w:highlight w:val="yellow"/>
              </w:rPr>
            </w:pPr>
            <w:r w:rsidRPr="00D5271B">
              <w:rPr>
                <w:rFonts w:ascii="宋体" w:hAnsi="宋体" w:hint="eastAsia"/>
              </w:rPr>
              <w:t>日期</w:t>
            </w:r>
            <w:r w:rsidRPr="00D5271B">
              <w:rPr>
                <w:rFonts w:ascii="宋体" w:hAnsi="宋体"/>
              </w:rPr>
              <w:t xml:space="preserve">:    </w:t>
            </w:r>
            <w:r w:rsidRPr="00D5271B">
              <w:rPr>
                <w:rFonts w:ascii="宋体" w:hAnsi="宋体" w:hint="eastAsia"/>
              </w:rPr>
              <w:t>年   月   日</w:t>
            </w:r>
          </w:p>
        </w:tc>
      </w:tr>
      <w:tr w:rsidR="00267E66" w:rsidTr="000D3A68">
        <w:trPr>
          <w:trHeight w:val="482"/>
          <w:jc w:val="center"/>
        </w:trPr>
        <w:tc>
          <w:tcPr>
            <w:tcW w:w="8760" w:type="dxa"/>
            <w:gridSpan w:val="2"/>
            <w:shd w:val="clear" w:color="auto" w:fill="auto"/>
            <w:vAlign w:val="center"/>
          </w:tcPr>
          <w:p w:rsidR="00267E66" w:rsidRDefault="00267E66" w:rsidP="000D3A68">
            <w:pPr>
              <w:adjustRightInd w:val="0"/>
              <w:snapToGrid w:val="0"/>
              <w:rPr>
                <w:rFonts w:ascii="宋体" w:hAnsi="宋体"/>
                <w:b/>
                <w:color w:val="000000"/>
              </w:rPr>
            </w:pPr>
            <w:r>
              <w:rPr>
                <w:rFonts w:ascii="宋体" w:hAnsi="宋体" w:hint="eastAsia"/>
                <w:b/>
              </w:rPr>
              <w:t>申报单位承诺:</w:t>
            </w:r>
          </w:p>
        </w:tc>
      </w:tr>
      <w:tr w:rsidR="00267E66" w:rsidTr="000D3A68">
        <w:trPr>
          <w:trHeight w:val="482"/>
          <w:jc w:val="center"/>
        </w:trPr>
        <w:tc>
          <w:tcPr>
            <w:tcW w:w="8760" w:type="dxa"/>
            <w:gridSpan w:val="2"/>
            <w:shd w:val="clear" w:color="auto" w:fill="FFFFFF"/>
            <w:vAlign w:val="center"/>
          </w:tcPr>
          <w:p w:rsidR="00267E66" w:rsidRDefault="00267E66" w:rsidP="000D3A68">
            <w:pPr>
              <w:adjustRightInd w:val="0"/>
              <w:snapToGrid w:val="0"/>
              <w:ind w:firstLineChars="200" w:firstLine="420"/>
              <w:rPr>
                <w:rFonts w:ascii="宋体" w:hAnsi="宋体"/>
              </w:rPr>
            </w:pPr>
          </w:p>
          <w:p w:rsidR="00267E66" w:rsidRDefault="00267E66" w:rsidP="000D3A68">
            <w:pPr>
              <w:adjustRightInd w:val="0"/>
              <w:snapToGrid w:val="0"/>
              <w:ind w:firstLineChars="200" w:firstLine="420"/>
              <w:rPr>
                <w:rFonts w:ascii="宋体" w:hAnsi="宋体"/>
              </w:rPr>
            </w:pPr>
            <w:r>
              <w:rPr>
                <w:rFonts w:ascii="宋体" w:hAnsi="宋体" w:hint="eastAsia"/>
              </w:rPr>
              <w:t>申报材料内容属实、准确，技术知识产权明晰，不存在知识产权纠纷。</w:t>
            </w:r>
          </w:p>
          <w:p w:rsidR="00267E66" w:rsidRDefault="00267E66" w:rsidP="000D3A68">
            <w:pPr>
              <w:adjustRightInd w:val="0"/>
              <w:snapToGrid w:val="0"/>
              <w:ind w:firstLineChars="200" w:firstLine="420"/>
              <w:rPr>
                <w:rFonts w:ascii="宋体" w:hAnsi="宋体"/>
              </w:rPr>
            </w:pPr>
            <w:r>
              <w:rPr>
                <w:rFonts w:ascii="宋体" w:hAnsi="宋体" w:hint="eastAsia"/>
              </w:rPr>
              <w:t>特此承诺。</w:t>
            </w:r>
          </w:p>
          <w:p w:rsidR="00267E66" w:rsidRDefault="00267E66" w:rsidP="000D3A68">
            <w:pPr>
              <w:adjustRightInd w:val="0"/>
              <w:snapToGrid w:val="0"/>
              <w:rPr>
                <w:rFonts w:ascii="宋体" w:hAnsi="宋体"/>
                <w:color w:val="000000"/>
              </w:rPr>
            </w:pPr>
          </w:p>
          <w:p w:rsidR="00267E66" w:rsidRDefault="00267E66" w:rsidP="000D3A68">
            <w:pPr>
              <w:adjustRightInd w:val="0"/>
              <w:snapToGrid w:val="0"/>
              <w:rPr>
                <w:rFonts w:ascii="宋体" w:hAnsi="宋体"/>
                <w:color w:val="000000"/>
              </w:rPr>
            </w:pPr>
          </w:p>
          <w:p w:rsidR="00267E66" w:rsidRDefault="00267E66" w:rsidP="000D3A68">
            <w:pPr>
              <w:adjustRightInd w:val="0"/>
              <w:snapToGrid w:val="0"/>
              <w:rPr>
                <w:rFonts w:ascii="宋体" w:hAnsi="宋体"/>
                <w:color w:val="000000"/>
              </w:rPr>
            </w:pPr>
          </w:p>
          <w:p w:rsidR="00267E66" w:rsidRDefault="00267E66" w:rsidP="000D3A68">
            <w:pPr>
              <w:wordWrap w:val="0"/>
              <w:adjustRightInd w:val="0"/>
              <w:snapToGrid w:val="0"/>
              <w:spacing w:line="360" w:lineRule="auto"/>
              <w:ind w:right="420" w:firstLineChars="3000" w:firstLine="6300"/>
              <w:rPr>
                <w:rFonts w:ascii="宋体" w:hAnsi="宋体"/>
                <w:color w:val="000000"/>
              </w:rPr>
            </w:pPr>
            <w:r>
              <w:rPr>
                <w:rFonts w:ascii="宋体" w:hAnsi="宋体" w:hint="eastAsia"/>
                <w:color w:val="000000"/>
              </w:rPr>
              <w:t>（申报单位盖章）</w:t>
            </w:r>
          </w:p>
          <w:p w:rsidR="00267E66" w:rsidRDefault="00267E66" w:rsidP="000D3A68">
            <w:pPr>
              <w:adjustRightInd w:val="0"/>
              <w:snapToGrid w:val="0"/>
              <w:jc w:val="right"/>
              <w:rPr>
                <w:rFonts w:ascii="宋体" w:hAnsi="宋体"/>
                <w:color w:val="000000"/>
              </w:rPr>
            </w:pPr>
            <w:r>
              <w:rPr>
                <w:rFonts w:ascii="宋体" w:hAnsi="宋体" w:hint="eastAsia"/>
                <w:color w:val="000000"/>
              </w:rPr>
              <w:t>日期：   年   月   日</w:t>
            </w:r>
          </w:p>
        </w:tc>
      </w:tr>
    </w:tbl>
    <w:p w:rsidR="00E240A4" w:rsidRDefault="00A85207" w:rsidP="00E240A4">
      <w:pPr>
        <w:rPr>
          <w:rFonts w:eastAsia="楷体_GB2312"/>
          <w:sz w:val="24"/>
        </w:rPr>
      </w:pPr>
      <w:r>
        <w:rPr>
          <w:rFonts w:eastAsia="楷体_GB2312" w:hint="eastAsia"/>
          <w:sz w:val="24"/>
        </w:rPr>
        <w:t>另附其他证明材料</w:t>
      </w:r>
      <w:r w:rsidR="00E240A4">
        <w:rPr>
          <w:rFonts w:eastAsia="楷体_GB2312" w:hint="eastAsia"/>
          <w:sz w:val="24"/>
        </w:rPr>
        <w:t>：</w:t>
      </w:r>
      <w:r>
        <w:rPr>
          <w:rFonts w:eastAsia="楷体_GB2312"/>
          <w:sz w:val="24"/>
        </w:rPr>
        <w:t xml:space="preserve"> </w:t>
      </w:r>
    </w:p>
    <w:p w:rsidR="00A85207" w:rsidRDefault="00E240A4" w:rsidP="00E240A4">
      <w:pPr>
        <w:rPr>
          <w:rFonts w:eastAsia="楷体_GB2312"/>
          <w:sz w:val="24"/>
        </w:rPr>
      </w:pPr>
      <w:r>
        <w:rPr>
          <w:rFonts w:eastAsia="楷体_GB2312" w:hint="eastAsia"/>
          <w:sz w:val="24"/>
        </w:rPr>
        <w:t xml:space="preserve">    </w:t>
      </w:r>
      <w:r w:rsidR="00A85207">
        <w:rPr>
          <w:rFonts w:eastAsia="楷体_GB2312" w:hint="eastAsia"/>
          <w:sz w:val="24"/>
        </w:rPr>
        <w:t>1</w:t>
      </w:r>
      <w:r>
        <w:rPr>
          <w:rFonts w:eastAsia="楷体_GB2312"/>
          <w:sz w:val="24"/>
        </w:rPr>
        <w:t>、企事业单位营业执照复印件；</w:t>
      </w:r>
    </w:p>
    <w:p w:rsidR="00E240A4" w:rsidRDefault="00A85207" w:rsidP="00E240A4">
      <w:pPr>
        <w:rPr>
          <w:rFonts w:eastAsia="楷体_GB2312"/>
          <w:sz w:val="24"/>
        </w:rPr>
      </w:pPr>
      <w:r>
        <w:rPr>
          <w:rFonts w:eastAsia="楷体_GB2312" w:hint="eastAsia"/>
          <w:sz w:val="24"/>
        </w:rPr>
        <w:t xml:space="preserve">    2</w:t>
      </w:r>
      <w:r>
        <w:rPr>
          <w:rFonts w:eastAsia="楷体_GB2312" w:hint="eastAsia"/>
          <w:sz w:val="24"/>
        </w:rPr>
        <w:t>、案例工程合同及设计方案复印件</w:t>
      </w:r>
      <w:r>
        <w:rPr>
          <w:rFonts w:eastAsia="楷体_GB2312"/>
          <w:sz w:val="24"/>
        </w:rPr>
        <w:t>；</w:t>
      </w:r>
    </w:p>
    <w:p w:rsidR="00E240A4" w:rsidRDefault="00E240A4" w:rsidP="00E240A4">
      <w:pPr>
        <w:rPr>
          <w:rFonts w:eastAsia="楷体_GB2312"/>
          <w:sz w:val="24"/>
        </w:rPr>
      </w:pPr>
      <w:r>
        <w:rPr>
          <w:rFonts w:eastAsia="楷体_GB2312" w:hint="eastAsia"/>
          <w:sz w:val="24"/>
        </w:rPr>
        <w:t xml:space="preserve">    3</w:t>
      </w:r>
      <w:r>
        <w:rPr>
          <w:rFonts w:eastAsia="楷体_GB2312"/>
          <w:sz w:val="24"/>
        </w:rPr>
        <w:t>、其他：专利证书、技术鉴定以及相关获奖证明等材料。</w:t>
      </w:r>
    </w:p>
    <w:p w:rsidR="00E240A4" w:rsidRDefault="00E240A4" w:rsidP="00E240A4">
      <w:pPr>
        <w:rPr>
          <w:rFonts w:eastAsia="楷体_GB2312"/>
          <w:sz w:val="24"/>
        </w:rPr>
      </w:pPr>
      <w:r>
        <w:rPr>
          <w:rFonts w:eastAsia="楷体_GB2312" w:hint="eastAsia"/>
          <w:sz w:val="24"/>
        </w:rPr>
        <w:t xml:space="preserve">  </w:t>
      </w:r>
      <w:r w:rsidR="00BD6968">
        <w:rPr>
          <w:rFonts w:eastAsia="楷体_GB2312" w:hint="eastAsia"/>
          <w:sz w:val="24"/>
        </w:rPr>
        <w:t xml:space="preserve">  4</w:t>
      </w:r>
      <w:r w:rsidR="00BD6968">
        <w:rPr>
          <w:rFonts w:eastAsia="楷体_GB2312" w:hint="eastAsia"/>
          <w:sz w:val="24"/>
        </w:rPr>
        <w:t>、</w:t>
      </w:r>
      <w:r w:rsidR="00BD6968" w:rsidRPr="00BD6968">
        <w:rPr>
          <w:rFonts w:eastAsia="楷体_GB2312" w:hint="eastAsia"/>
          <w:sz w:val="24"/>
        </w:rPr>
        <w:t>设施运行管理台账</w:t>
      </w:r>
      <w:r w:rsidR="00BD6968">
        <w:rPr>
          <w:rFonts w:eastAsia="楷体_GB2312" w:hint="eastAsia"/>
          <w:sz w:val="24"/>
        </w:rPr>
        <w:t>，</w:t>
      </w:r>
      <w:r w:rsidR="00BD6968" w:rsidRPr="00BD6968">
        <w:rPr>
          <w:rFonts w:eastAsia="楷体_GB2312" w:hint="eastAsia"/>
          <w:sz w:val="24"/>
        </w:rPr>
        <w:t>及运行电耗</w:t>
      </w:r>
      <w:r w:rsidR="00477A2D">
        <w:rPr>
          <w:rFonts w:eastAsia="楷体_GB2312" w:hint="eastAsia"/>
          <w:sz w:val="24"/>
        </w:rPr>
        <w:t>等台账材料。</w:t>
      </w:r>
    </w:p>
    <w:p w:rsidR="00267E66" w:rsidRPr="00E240A4" w:rsidRDefault="00267E66" w:rsidP="00267E66">
      <w:pPr>
        <w:widowControl/>
        <w:jc w:val="left"/>
        <w:rPr>
          <w:rFonts w:ascii="黑体" w:eastAsia="黑体" w:hAnsi="宋体"/>
          <w:b/>
          <w:kern w:val="0"/>
          <w:sz w:val="30"/>
        </w:rPr>
      </w:pPr>
    </w:p>
    <w:sectPr w:rsidR="00267E66" w:rsidRPr="00E240A4" w:rsidSect="00C86872">
      <w:footerReference w:type="even" r:id="rId6"/>
      <w:footerReference w:type="default" r:id="rId7"/>
      <w:pgSz w:w="11906" w:h="16838" w:code="9"/>
      <w:pgMar w:top="1701" w:right="1531" w:bottom="1701" w:left="1531" w:header="851" w:footer="1077" w:gutter="0"/>
      <w:pgNumType w:start="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A0D" w:rsidRDefault="00D12A0D">
      <w:r>
        <w:separator/>
      </w:r>
    </w:p>
  </w:endnote>
  <w:endnote w:type="continuationSeparator" w:id="0">
    <w:p w:rsidR="00D12A0D" w:rsidRDefault="00D12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Bold">
    <w:altName w:val="黑体"/>
    <w:charset w:val="86"/>
    <w:family w:val="auto"/>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A2" w:rsidRDefault="009F5EC6" w:rsidP="00C86872">
    <w:pPr>
      <w:pStyle w:val="a5"/>
      <w:framePr w:wrap="around" w:vAnchor="text" w:hAnchor="margin" w:xAlign="outside" w:y="1"/>
      <w:rPr>
        <w:rStyle w:val="1"/>
      </w:rPr>
    </w:pPr>
    <w:r>
      <w:fldChar w:fldCharType="begin"/>
    </w:r>
    <w:r w:rsidR="004747A2">
      <w:rPr>
        <w:rStyle w:val="1"/>
      </w:rPr>
      <w:instrText xml:space="preserve">PAGE  </w:instrText>
    </w:r>
    <w:r>
      <w:fldChar w:fldCharType="end"/>
    </w:r>
  </w:p>
  <w:p w:rsidR="004747A2" w:rsidRDefault="004747A2" w:rsidP="00C8687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A2" w:rsidRPr="00C86872" w:rsidRDefault="004747A2" w:rsidP="00F22B6D">
    <w:pPr>
      <w:pStyle w:val="a5"/>
      <w:framePr w:wrap="around" w:vAnchor="text" w:hAnchor="margin" w:xAlign="outside" w:y="1"/>
      <w:rPr>
        <w:rStyle w:val="a9"/>
        <w:rFonts w:ascii="宋体" w:hAnsi="宋体"/>
        <w:sz w:val="28"/>
        <w:szCs w:val="28"/>
      </w:rPr>
    </w:pPr>
    <w:r w:rsidRPr="00C86872">
      <w:rPr>
        <w:rStyle w:val="a9"/>
        <w:rFonts w:ascii="宋体" w:hAnsi="宋体" w:hint="eastAsia"/>
        <w:sz w:val="20"/>
      </w:rPr>
      <w:t xml:space="preserve"> </w:t>
    </w:r>
  </w:p>
  <w:p w:rsidR="004747A2" w:rsidRDefault="004747A2" w:rsidP="00C86872">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A0D" w:rsidRDefault="00D12A0D">
      <w:r>
        <w:separator/>
      </w:r>
    </w:p>
  </w:footnote>
  <w:footnote w:type="continuationSeparator" w:id="0">
    <w:p w:rsidR="00D12A0D" w:rsidRDefault="00D12A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4578"/>
  </w:hdrShapeDefaults>
  <w:footnotePr>
    <w:footnote w:id="-1"/>
    <w:footnote w:id="0"/>
  </w:footnotePr>
  <w:endnotePr>
    <w:endnote w:id="-1"/>
    <w:endnote w:id="0"/>
  </w:endnotePr>
  <w:compat>
    <w:spaceForUL/>
    <w:balanceSingleByteDoubleByteWidth/>
    <w:doNotLeaveBackslashAlone/>
    <w:adjustLineHeightInTable/>
    <w:useFELayout/>
  </w:compat>
  <w:rsids>
    <w:rsidRoot w:val="00172A27"/>
    <w:rsid w:val="00003FB5"/>
    <w:rsid w:val="000058EC"/>
    <w:rsid w:val="00006876"/>
    <w:rsid w:val="00084A4A"/>
    <w:rsid w:val="000D3A68"/>
    <w:rsid w:val="00114F89"/>
    <w:rsid w:val="001243B4"/>
    <w:rsid w:val="00141CA5"/>
    <w:rsid w:val="00143957"/>
    <w:rsid w:val="00156157"/>
    <w:rsid w:val="00172A27"/>
    <w:rsid w:val="001B6C9E"/>
    <w:rsid w:val="0025613E"/>
    <w:rsid w:val="00267E66"/>
    <w:rsid w:val="002C6D3A"/>
    <w:rsid w:val="003D5925"/>
    <w:rsid w:val="004747A2"/>
    <w:rsid w:val="00477A2D"/>
    <w:rsid w:val="0048627E"/>
    <w:rsid w:val="004A3A4F"/>
    <w:rsid w:val="004B1FA8"/>
    <w:rsid w:val="00520916"/>
    <w:rsid w:val="005259C6"/>
    <w:rsid w:val="00581701"/>
    <w:rsid w:val="00642F9B"/>
    <w:rsid w:val="00646A0A"/>
    <w:rsid w:val="0074073D"/>
    <w:rsid w:val="00777303"/>
    <w:rsid w:val="008B0BE2"/>
    <w:rsid w:val="008F1A48"/>
    <w:rsid w:val="00921817"/>
    <w:rsid w:val="00985338"/>
    <w:rsid w:val="009F5EC6"/>
    <w:rsid w:val="00A77EB1"/>
    <w:rsid w:val="00A85207"/>
    <w:rsid w:val="00B10016"/>
    <w:rsid w:val="00B154F1"/>
    <w:rsid w:val="00BD6968"/>
    <w:rsid w:val="00BE5AF0"/>
    <w:rsid w:val="00C05F32"/>
    <w:rsid w:val="00C51560"/>
    <w:rsid w:val="00C64186"/>
    <w:rsid w:val="00C86872"/>
    <w:rsid w:val="00CA2EF3"/>
    <w:rsid w:val="00D12A0D"/>
    <w:rsid w:val="00D5271B"/>
    <w:rsid w:val="00D678B9"/>
    <w:rsid w:val="00DD5C8C"/>
    <w:rsid w:val="00DF1212"/>
    <w:rsid w:val="00E062BE"/>
    <w:rsid w:val="00E240A4"/>
    <w:rsid w:val="00E310C5"/>
    <w:rsid w:val="00E6463F"/>
    <w:rsid w:val="00EF7B5E"/>
    <w:rsid w:val="00F22B6D"/>
    <w:rsid w:val="00FA648B"/>
    <w:rsid w:val="00FC6032"/>
    <w:rsid w:val="00FD51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D3A"/>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C6D3A"/>
    <w:rPr>
      <w:color w:val="0000FF"/>
      <w:u w:val="single"/>
    </w:rPr>
  </w:style>
  <w:style w:type="character" w:customStyle="1" w:styleId="1">
    <w:name w:val="页码1"/>
    <w:basedOn w:val="a0"/>
    <w:rsid w:val="002C6D3A"/>
  </w:style>
  <w:style w:type="character" w:customStyle="1" w:styleId="Char">
    <w:name w:val="页眉 Char"/>
    <w:basedOn w:val="a0"/>
    <w:link w:val="a4"/>
    <w:rsid w:val="002C6D3A"/>
    <w:rPr>
      <w:sz w:val="18"/>
    </w:rPr>
  </w:style>
  <w:style w:type="character" w:customStyle="1" w:styleId="Char0">
    <w:name w:val="日期 Char"/>
    <w:basedOn w:val="a0"/>
    <w:link w:val="10"/>
    <w:rsid w:val="002C6D3A"/>
  </w:style>
  <w:style w:type="character" w:customStyle="1" w:styleId="Char1">
    <w:name w:val="批注主题 Char"/>
    <w:basedOn w:val="Char2"/>
    <w:link w:val="11"/>
    <w:rsid w:val="002C6D3A"/>
    <w:rPr>
      <w:b/>
    </w:rPr>
  </w:style>
  <w:style w:type="character" w:customStyle="1" w:styleId="Char3">
    <w:name w:val="页脚 Char"/>
    <w:basedOn w:val="a0"/>
    <w:link w:val="a5"/>
    <w:rsid w:val="002C6D3A"/>
    <w:rPr>
      <w:sz w:val="18"/>
    </w:rPr>
  </w:style>
  <w:style w:type="character" w:customStyle="1" w:styleId="12">
    <w:name w:val="明显强调1"/>
    <w:basedOn w:val="a0"/>
    <w:rsid w:val="002C6D3A"/>
    <w:rPr>
      <w:b/>
      <w:i/>
      <w:color w:val="4F81BD"/>
    </w:rPr>
  </w:style>
  <w:style w:type="character" w:customStyle="1" w:styleId="Char4">
    <w:name w:val="批注框文本 Char"/>
    <w:basedOn w:val="a0"/>
    <w:link w:val="a6"/>
    <w:rsid w:val="002C6D3A"/>
    <w:rPr>
      <w:sz w:val="18"/>
    </w:rPr>
  </w:style>
  <w:style w:type="character" w:customStyle="1" w:styleId="13">
    <w:name w:val="标题1"/>
    <w:basedOn w:val="a0"/>
    <w:rsid w:val="002C6D3A"/>
  </w:style>
  <w:style w:type="character" w:customStyle="1" w:styleId="Char2">
    <w:name w:val="批注文字 Char"/>
    <w:basedOn w:val="a0"/>
    <w:link w:val="a7"/>
    <w:rsid w:val="002C6D3A"/>
  </w:style>
  <w:style w:type="character" w:customStyle="1" w:styleId="14">
    <w:name w:val="批注引用1"/>
    <w:basedOn w:val="a0"/>
    <w:rsid w:val="002C6D3A"/>
    <w:rPr>
      <w:sz w:val="21"/>
    </w:rPr>
  </w:style>
  <w:style w:type="character" w:styleId="a8">
    <w:name w:val="Strong"/>
    <w:basedOn w:val="a0"/>
    <w:qFormat/>
    <w:rsid w:val="002C6D3A"/>
    <w:rPr>
      <w:b/>
    </w:rPr>
  </w:style>
  <w:style w:type="paragraph" w:styleId="a4">
    <w:name w:val="header"/>
    <w:basedOn w:val="a"/>
    <w:link w:val="Char"/>
    <w:rsid w:val="002C6D3A"/>
    <w:pPr>
      <w:pBdr>
        <w:bottom w:val="single" w:sz="6" w:space="1" w:color="auto"/>
      </w:pBdr>
      <w:tabs>
        <w:tab w:val="center" w:pos="4153"/>
        <w:tab w:val="right" w:pos="8306"/>
      </w:tabs>
      <w:snapToGrid w:val="0"/>
      <w:jc w:val="center"/>
    </w:pPr>
    <w:rPr>
      <w:sz w:val="18"/>
    </w:rPr>
  </w:style>
  <w:style w:type="paragraph" w:customStyle="1" w:styleId="15">
    <w:name w:val="普通(网站)1"/>
    <w:basedOn w:val="a"/>
    <w:rsid w:val="002C6D3A"/>
    <w:pPr>
      <w:widowControl/>
      <w:spacing w:before="100" w:beforeAutospacing="1" w:after="100" w:afterAutospacing="1"/>
      <w:jc w:val="left"/>
    </w:pPr>
    <w:rPr>
      <w:rFonts w:ascii="宋体" w:hAnsi="宋体"/>
      <w:kern w:val="0"/>
      <w:sz w:val="24"/>
    </w:rPr>
  </w:style>
  <w:style w:type="paragraph" w:styleId="a5">
    <w:name w:val="footer"/>
    <w:basedOn w:val="a"/>
    <w:link w:val="Char3"/>
    <w:rsid w:val="002C6D3A"/>
    <w:pPr>
      <w:tabs>
        <w:tab w:val="center" w:pos="4153"/>
        <w:tab w:val="right" w:pos="8306"/>
      </w:tabs>
      <w:snapToGrid w:val="0"/>
      <w:jc w:val="left"/>
    </w:pPr>
    <w:rPr>
      <w:sz w:val="18"/>
    </w:rPr>
  </w:style>
  <w:style w:type="paragraph" w:customStyle="1" w:styleId="11">
    <w:name w:val="批注主题1"/>
    <w:basedOn w:val="a7"/>
    <w:next w:val="a7"/>
    <w:link w:val="Char1"/>
    <w:rsid w:val="002C6D3A"/>
    <w:rPr>
      <w:b/>
    </w:rPr>
  </w:style>
  <w:style w:type="paragraph" w:customStyle="1" w:styleId="10">
    <w:name w:val="日期1"/>
    <w:basedOn w:val="a"/>
    <w:next w:val="a"/>
    <w:link w:val="Char0"/>
    <w:rsid w:val="002C6D3A"/>
    <w:pPr>
      <w:ind w:leftChars="2500" w:left="100"/>
    </w:pPr>
  </w:style>
  <w:style w:type="paragraph" w:styleId="a6">
    <w:name w:val="Balloon Text"/>
    <w:basedOn w:val="a"/>
    <w:link w:val="Char4"/>
    <w:rsid w:val="002C6D3A"/>
    <w:rPr>
      <w:sz w:val="18"/>
    </w:rPr>
  </w:style>
  <w:style w:type="paragraph" w:styleId="a7">
    <w:name w:val="annotation text"/>
    <w:basedOn w:val="a"/>
    <w:link w:val="Char2"/>
    <w:rsid w:val="002C6D3A"/>
    <w:pPr>
      <w:jc w:val="left"/>
    </w:pPr>
  </w:style>
  <w:style w:type="paragraph" w:customStyle="1" w:styleId="16">
    <w:name w:val="列出段落1"/>
    <w:basedOn w:val="a"/>
    <w:rsid w:val="002C6D3A"/>
    <w:pPr>
      <w:ind w:firstLineChars="200" w:firstLine="420"/>
    </w:pPr>
  </w:style>
  <w:style w:type="character" w:styleId="a9">
    <w:name w:val="page number"/>
    <w:basedOn w:val="a0"/>
    <w:rsid w:val="00C86872"/>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189</Words>
  <Characters>1083</Characters>
  <Application>Microsoft Office Word</Application>
  <DocSecurity>0</DocSecurity>
  <PresentationFormat/>
  <Lines>9</Lines>
  <Paragraphs>2</Paragraphs>
  <Slides>0</Slides>
  <Notes>0</Notes>
  <HiddenSlides>0</HiddenSlides>
  <MMClips>0</MMClips>
  <ScaleCrop>false</ScaleCrop>
  <Company>tech</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sgx</dc:title>
  <dc:creator>shgx</dc:creator>
  <cp:lastModifiedBy>john</cp:lastModifiedBy>
  <cp:revision>13</cp:revision>
  <dcterms:created xsi:type="dcterms:W3CDTF">2016-02-29T05:51:00Z</dcterms:created>
  <dcterms:modified xsi:type="dcterms:W3CDTF">2017-10-14T02:49:00Z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2052-6.4.0.1855</vt:lpwstr>
  </property>
</Properties>
</file>