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8D" w:rsidRPr="00A7279F" w:rsidRDefault="00A7279F" w:rsidP="00A7279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7279F">
        <w:rPr>
          <w:rFonts w:asciiTheme="majorEastAsia" w:eastAsiaTheme="majorEastAsia" w:hAnsiTheme="majorEastAsia" w:hint="eastAsia"/>
          <w:b/>
          <w:sz w:val="28"/>
          <w:szCs w:val="28"/>
        </w:rPr>
        <w:t>注册学习流程</w:t>
      </w:r>
      <w:r w:rsidR="00AA50FD">
        <w:rPr>
          <w:rFonts w:asciiTheme="majorEastAsia" w:eastAsiaTheme="majorEastAsia" w:hAnsiTheme="majorEastAsia" w:hint="eastAsia"/>
          <w:b/>
          <w:sz w:val="28"/>
          <w:szCs w:val="28"/>
        </w:rPr>
        <w:t>介绍</w:t>
      </w:r>
    </w:p>
    <w:p w:rsidR="00A7279F" w:rsidRPr="005445B7" w:rsidRDefault="00A7279F" w:rsidP="005445B7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b/>
        </w:rPr>
      </w:pPr>
      <w:r w:rsidRPr="005445B7">
        <w:rPr>
          <w:rFonts w:asciiTheme="minorEastAsia" w:hAnsiTheme="minorEastAsia" w:hint="eastAsia"/>
          <w:b/>
        </w:rPr>
        <w:t>注册流程</w:t>
      </w:r>
    </w:p>
    <w:p w:rsidR="00A7279F" w:rsidRDefault="00A7279F" w:rsidP="00346075">
      <w:pPr>
        <w:ind w:firstLineChars="200" w:firstLine="420"/>
        <w:rPr>
          <w:rFonts w:asciiTheme="minorEastAsia" w:hAnsiTheme="minorEastAsia"/>
        </w:rPr>
      </w:pPr>
      <w:r w:rsidRPr="00346075">
        <w:rPr>
          <w:rFonts w:asciiTheme="minorEastAsia" w:hAnsiTheme="minorEastAsia" w:hint="eastAsia"/>
        </w:rPr>
        <w:t>打开浏览器输入网址：</w:t>
      </w:r>
      <w:hyperlink r:id="rId7" w:history="1">
        <w:r w:rsidRPr="00346075">
          <w:rPr>
            <w:rStyle w:val="a5"/>
            <w:rFonts w:asciiTheme="minorEastAsia" w:hAnsiTheme="minorEastAsia"/>
          </w:rPr>
          <w:t>http://www.cei.net.cn/</w:t>
        </w:r>
      </w:hyperlink>
      <w:r w:rsidRPr="00346075">
        <w:rPr>
          <w:rFonts w:asciiTheme="minorEastAsia" w:hAnsiTheme="minorEastAsia" w:hint="eastAsia"/>
        </w:rPr>
        <w:t>，网站右上角点</w:t>
      </w:r>
      <w:r w:rsidR="00346075" w:rsidRPr="00346075">
        <w:rPr>
          <w:rFonts w:asciiTheme="minorEastAsia" w:hAnsiTheme="minorEastAsia" w:hint="eastAsia"/>
        </w:rPr>
        <w:t>“</w:t>
      </w:r>
      <w:r w:rsidRPr="00346075">
        <w:rPr>
          <w:rFonts w:asciiTheme="minorEastAsia" w:hAnsiTheme="minorEastAsia" w:hint="eastAsia"/>
        </w:rPr>
        <w:t>注册</w:t>
      </w:r>
      <w:r w:rsidR="00346075" w:rsidRPr="00346075">
        <w:rPr>
          <w:rFonts w:asciiTheme="minorEastAsia" w:hAnsiTheme="minorEastAsia" w:hint="eastAsia"/>
        </w:rPr>
        <w:t>”</w:t>
      </w:r>
      <w:r w:rsidRPr="00346075">
        <w:rPr>
          <w:rFonts w:asciiTheme="minorEastAsia" w:hAnsiTheme="minorEastAsia" w:hint="eastAsia"/>
        </w:rPr>
        <w:t>按钮，输入相关信息，完成注册。</w:t>
      </w:r>
    </w:p>
    <w:p w:rsidR="008D143E" w:rsidRPr="00346075" w:rsidRDefault="008D143E" w:rsidP="00346075">
      <w:pPr>
        <w:ind w:firstLineChars="200" w:firstLine="420"/>
        <w:rPr>
          <w:rFonts w:asciiTheme="minorEastAsia" w:hAnsiTheme="minorEastAsia"/>
        </w:rPr>
      </w:pPr>
    </w:p>
    <w:p w:rsidR="00A7279F" w:rsidRDefault="00A7279F" w:rsidP="00346075">
      <w:r>
        <w:rPr>
          <w:rFonts w:hint="eastAsia"/>
          <w:noProof/>
        </w:rPr>
        <w:drawing>
          <wp:inline distT="0" distB="0" distL="0" distR="0">
            <wp:extent cx="5240890" cy="3286125"/>
            <wp:effectExtent l="19050" t="0" r="0" b="0"/>
            <wp:docPr id="1" name="图片 0" descr="注册按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册按钮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3911" cy="328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9F" w:rsidRPr="00A7279F" w:rsidRDefault="00A7279F" w:rsidP="00346075">
      <w:r>
        <w:rPr>
          <w:rFonts w:hint="eastAsia"/>
          <w:noProof/>
        </w:rPr>
        <w:drawing>
          <wp:inline distT="0" distB="0" distL="0" distR="0">
            <wp:extent cx="5241681" cy="3162300"/>
            <wp:effectExtent l="19050" t="0" r="0" b="0"/>
            <wp:docPr id="2" name="图片 1" descr="输入相关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输入相关信息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728" cy="31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9F" w:rsidRDefault="00A7279F" w:rsidP="00346075"/>
    <w:p w:rsidR="00A7279F" w:rsidRDefault="00A7279F" w:rsidP="00346075"/>
    <w:p w:rsidR="00A7279F" w:rsidRDefault="00A7279F" w:rsidP="00346075"/>
    <w:p w:rsidR="00A7279F" w:rsidRDefault="00A7279F" w:rsidP="00346075"/>
    <w:p w:rsidR="00A7279F" w:rsidRPr="00A7279F" w:rsidRDefault="00A7279F" w:rsidP="00346075"/>
    <w:p w:rsidR="00A7279F" w:rsidRDefault="005445B7" w:rsidP="005445B7">
      <w:r>
        <w:rPr>
          <w:rFonts w:hint="eastAsia"/>
        </w:rPr>
        <w:lastRenderedPageBreak/>
        <w:t>二、</w:t>
      </w:r>
      <w:r w:rsidR="00A7279F" w:rsidRPr="005445B7">
        <w:rPr>
          <w:rFonts w:hint="eastAsia"/>
          <w:b/>
        </w:rPr>
        <w:t>开课流程</w:t>
      </w:r>
    </w:p>
    <w:p w:rsidR="008D143E" w:rsidRPr="00346075" w:rsidRDefault="00A7279F" w:rsidP="0040549C">
      <w:pPr>
        <w:ind w:firstLineChars="200" w:firstLine="420"/>
        <w:rPr>
          <w:rFonts w:asciiTheme="minorEastAsia" w:hAnsiTheme="minorEastAsia"/>
        </w:rPr>
      </w:pPr>
      <w:r w:rsidRPr="00346075">
        <w:rPr>
          <w:rFonts w:asciiTheme="minorEastAsia" w:hAnsiTheme="minorEastAsia" w:hint="eastAsia"/>
        </w:rPr>
        <w:t>打开浏览器输入网址：</w:t>
      </w:r>
      <w:hyperlink r:id="rId10" w:history="1">
        <w:r w:rsidRPr="00346075">
          <w:rPr>
            <w:rStyle w:val="a5"/>
            <w:rFonts w:asciiTheme="minorEastAsia" w:hAnsiTheme="minorEastAsia"/>
          </w:rPr>
          <w:t>http://www.cei.net.cn/</w:t>
        </w:r>
      </w:hyperlink>
      <w:r w:rsidRPr="00346075">
        <w:rPr>
          <w:rFonts w:asciiTheme="minorEastAsia" w:hAnsiTheme="minorEastAsia" w:hint="eastAsia"/>
        </w:rPr>
        <w:t>，网站右上角点</w:t>
      </w:r>
      <w:r w:rsidR="00346075" w:rsidRPr="00346075">
        <w:rPr>
          <w:rFonts w:asciiTheme="minorEastAsia" w:hAnsiTheme="minorEastAsia" w:hint="eastAsia"/>
        </w:rPr>
        <w:t>“</w:t>
      </w:r>
      <w:r w:rsidRPr="00346075">
        <w:rPr>
          <w:rFonts w:asciiTheme="minorEastAsia" w:hAnsiTheme="minorEastAsia" w:hint="eastAsia"/>
        </w:rPr>
        <w:t>开始学习</w:t>
      </w:r>
      <w:r w:rsidR="00346075" w:rsidRPr="00346075">
        <w:rPr>
          <w:rFonts w:asciiTheme="minorEastAsia" w:hAnsiTheme="minorEastAsia" w:hint="eastAsia"/>
        </w:rPr>
        <w:t>”</w:t>
      </w:r>
      <w:r w:rsidRPr="00346075">
        <w:rPr>
          <w:rFonts w:asciiTheme="minorEastAsia" w:hAnsiTheme="minorEastAsia" w:hint="eastAsia"/>
        </w:rPr>
        <w:t>，然后输入</w:t>
      </w:r>
      <w:r w:rsidR="00E70DB2">
        <w:rPr>
          <w:rFonts w:asciiTheme="minorEastAsia" w:hAnsiTheme="minorEastAsia" w:hint="eastAsia"/>
        </w:rPr>
        <w:t>“用户名”和“</w:t>
      </w:r>
      <w:r w:rsidRPr="00346075">
        <w:rPr>
          <w:rFonts w:asciiTheme="minorEastAsia" w:hAnsiTheme="minorEastAsia" w:hint="eastAsia"/>
        </w:rPr>
        <w:t>密码</w:t>
      </w:r>
      <w:r w:rsidR="00E70DB2">
        <w:rPr>
          <w:rFonts w:asciiTheme="minorEastAsia" w:hAnsiTheme="minorEastAsia" w:hint="eastAsia"/>
        </w:rPr>
        <w:t>”</w:t>
      </w:r>
      <w:r w:rsidRPr="00346075">
        <w:rPr>
          <w:rFonts w:asciiTheme="minorEastAsia" w:hAnsiTheme="minorEastAsia" w:hint="eastAsia"/>
        </w:rPr>
        <w:t>登录。</w:t>
      </w:r>
    </w:p>
    <w:p w:rsidR="00A7279F" w:rsidRDefault="00A7279F" w:rsidP="00346075">
      <w:r>
        <w:rPr>
          <w:noProof/>
        </w:rPr>
        <w:drawing>
          <wp:inline distT="0" distB="0" distL="0" distR="0">
            <wp:extent cx="5312327" cy="3371850"/>
            <wp:effectExtent l="19050" t="0" r="2623" b="0"/>
            <wp:docPr id="3" name="图片 2" descr="开始学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学习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853" cy="337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9E4" w:rsidRDefault="00A7279F" w:rsidP="008D143E">
      <w:r>
        <w:rPr>
          <w:noProof/>
        </w:rPr>
        <w:drawing>
          <wp:inline distT="0" distB="0" distL="0" distR="0">
            <wp:extent cx="5297288" cy="2781300"/>
            <wp:effectExtent l="19050" t="0" r="0" b="0"/>
            <wp:docPr id="4" name="图片 3" descr="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录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728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9F" w:rsidRDefault="00A7279F" w:rsidP="00346075">
      <w:pPr>
        <w:ind w:firstLineChars="200" w:firstLine="420"/>
      </w:pPr>
      <w:r>
        <w:rPr>
          <w:rFonts w:hint="eastAsia"/>
        </w:rPr>
        <w:t>登陆后左侧选择“学习中心”中的“我要选课”，然后</w:t>
      </w:r>
      <w:r w:rsidR="00867910">
        <w:rPr>
          <w:rFonts w:hint="eastAsia"/>
        </w:rPr>
        <w:t>点击</w:t>
      </w:r>
      <w:r w:rsidR="0040549C">
        <w:rPr>
          <w:rFonts w:hint="eastAsia"/>
        </w:rPr>
        <w:t>所要选择的</w:t>
      </w:r>
      <w:r w:rsidR="00032062">
        <w:rPr>
          <w:rFonts w:hint="eastAsia"/>
        </w:rPr>
        <w:t>课程右方</w:t>
      </w:r>
      <w:r>
        <w:rPr>
          <w:rFonts w:hint="eastAsia"/>
        </w:rPr>
        <w:t>“</w:t>
      </w:r>
      <w:r w:rsidR="00032062">
        <w:rPr>
          <w:rFonts w:hint="eastAsia"/>
        </w:rPr>
        <w:t>选课”进行选课</w:t>
      </w:r>
      <w:r>
        <w:rPr>
          <w:rFonts w:hint="eastAsia"/>
        </w:rPr>
        <w:t>。</w:t>
      </w:r>
    </w:p>
    <w:p w:rsidR="00A7279F" w:rsidRDefault="00A7279F" w:rsidP="00346075">
      <w:r>
        <w:rPr>
          <w:noProof/>
        </w:rPr>
        <w:drawing>
          <wp:inline distT="0" distB="0" distL="0" distR="0">
            <wp:extent cx="1358254" cy="1200150"/>
            <wp:effectExtent l="19050" t="0" r="0" b="0"/>
            <wp:docPr id="5" name="图片 4" descr="我要选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要选课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9611" cy="12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9E4" w:rsidRDefault="00EC79E4" w:rsidP="00346075">
      <w:r>
        <w:rPr>
          <w:noProof/>
        </w:rPr>
        <w:lastRenderedPageBreak/>
        <w:drawing>
          <wp:inline distT="0" distB="0" distL="0" distR="0">
            <wp:extent cx="5274310" cy="1475740"/>
            <wp:effectExtent l="19050" t="0" r="2540" b="0"/>
            <wp:docPr id="14" name="图片 13" descr="选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选课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9E4" w:rsidRDefault="00EC79E4" w:rsidP="00346075"/>
    <w:p w:rsidR="00A7279F" w:rsidRPr="005445B7" w:rsidRDefault="00A7279F" w:rsidP="005445B7">
      <w:pPr>
        <w:pStyle w:val="a6"/>
        <w:numPr>
          <w:ilvl w:val="0"/>
          <w:numId w:val="4"/>
        </w:numPr>
        <w:ind w:firstLineChars="0"/>
        <w:rPr>
          <w:b/>
        </w:rPr>
      </w:pPr>
      <w:r w:rsidRPr="005445B7">
        <w:rPr>
          <w:rFonts w:hint="eastAsia"/>
          <w:b/>
        </w:rPr>
        <w:t>学习流程</w:t>
      </w:r>
    </w:p>
    <w:p w:rsidR="00A7279F" w:rsidRPr="00B17E7E" w:rsidRDefault="00A7279F" w:rsidP="00B17E7E">
      <w:pPr>
        <w:ind w:firstLineChars="200" w:firstLine="420"/>
        <w:rPr>
          <w:rFonts w:asciiTheme="minorEastAsia" w:hAnsiTheme="minorEastAsia"/>
        </w:rPr>
      </w:pPr>
      <w:r w:rsidRPr="00B17E7E">
        <w:rPr>
          <w:rFonts w:asciiTheme="minorEastAsia" w:hAnsiTheme="minorEastAsia" w:hint="eastAsia"/>
        </w:rPr>
        <w:t>打开浏览器输入网址：</w:t>
      </w:r>
      <w:hyperlink r:id="rId15" w:history="1">
        <w:r w:rsidRPr="00B17E7E">
          <w:rPr>
            <w:rStyle w:val="a5"/>
            <w:rFonts w:asciiTheme="minorEastAsia" w:hAnsiTheme="minorEastAsia"/>
          </w:rPr>
          <w:t>http://www.cei.net.cn/</w:t>
        </w:r>
      </w:hyperlink>
      <w:r w:rsidRPr="00B17E7E">
        <w:rPr>
          <w:rFonts w:asciiTheme="minorEastAsia" w:hAnsiTheme="minorEastAsia" w:hint="eastAsia"/>
        </w:rPr>
        <w:t>，网站右上角点</w:t>
      </w:r>
      <w:r w:rsidR="00346075" w:rsidRPr="00B17E7E">
        <w:rPr>
          <w:rFonts w:asciiTheme="minorEastAsia" w:hAnsiTheme="minorEastAsia" w:hint="eastAsia"/>
        </w:rPr>
        <w:t>“</w:t>
      </w:r>
      <w:r w:rsidRPr="00B17E7E">
        <w:rPr>
          <w:rFonts w:asciiTheme="minorEastAsia" w:hAnsiTheme="minorEastAsia" w:hint="eastAsia"/>
        </w:rPr>
        <w:t>开始学习</w:t>
      </w:r>
      <w:r w:rsidR="00346075" w:rsidRPr="00B17E7E">
        <w:rPr>
          <w:rFonts w:asciiTheme="minorEastAsia" w:hAnsiTheme="minorEastAsia" w:hint="eastAsia"/>
        </w:rPr>
        <w:t>”</w:t>
      </w:r>
      <w:r w:rsidRPr="00B17E7E">
        <w:rPr>
          <w:rFonts w:asciiTheme="minorEastAsia" w:hAnsiTheme="minorEastAsia" w:hint="eastAsia"/>
        </w:rPr>
        <w:t>，然后输入</w:t>
      </w:r>
      <w:r w:rsidR="00E70DB2">
        <w:rPr>
          <w:rFonts w:asciiTheme="minorEastAsia" w:hAnsiTheme="minorEastAsia" w:hint="eastAsia"/>
        </w:rPr>
        <w:t>“用户名”和“</w:t>
      </w:r>
      <w:r w:rsidRPr="00B17E7E">
        <w:rPr>
          <w:rFonts w:asciiTheme="minorEastAsia" w:hAnsiTheme="minorEastAsia" w:hint="eastAsia"/>
        </w:rPr>
        <w:t>密码</w:t>
      </w:r>
      <w:r w:rsidR="00E70DB2">
        <w:rPr>
          <w:rFonts w:asciiTheme="minorEastAsia" w:hAnsiTheme="minorEastAsia" w:hint="eastAsia"/>
        </w:rPr>
        <w:t>”</w:t>
      </w:r>
      <w:r w:rsidRPr="00B17E7E">
        <w:rPr>
          <w:rFonts w:asciiTheme="minorEastAsia" w:hAnsiTheme="minorEastAsia" w:hint="eastAsia"/>
        </w:rPr>
        <w:t>登录。</w:t>
      </w:r>
    </w:p>
    <w:p w:rsidR="00A7279F" w:rsidRPr="00346075" w:rsidRDefault="00A7279F" w:rsidP="008D143E">
      <w:pPr>
        <w:jc w:val="center"/>
        <w:rPr>
          <w:rFonts w:asciiTheme="minorEastAsia" w:hAnsiTheme="minorEastAsia"/>
        </w:rPr>
      </w:pPr>
      <w:r>
        <w:rPr>
          <w:rFonts w:hint="eastAsia"/>
          <w:noProof/>
        </w:rPr>
        <w:drawing>
          <wp:inline distT="0" distB="0" distL="0" distR="0">
            <wp:extent cx="5154295" cy="3271544"/>
            <wp:effectExtent l="19050" t="0" r="8255" b="0"/>
            <wp:docPr id="8" name="图片 7" descr="开始学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学习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3869" cy="327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1E3" w:rsidRDefault="00A7279F" w:rsidP="00EC79E4">
      <w:pPr>
        <w:jc w:val="center"/>
        <w:rPr>
          <w:rFonts w:asciiTheme="minorEastAsia" w:hAnsiTheme="minorEastAsia"/>
        </w:rPr>
      </w:pPr>
      <w:r>
        <w:rPr>
          <w:rFonts w:hint="eastAsia"/>
          <w:noProof/>
        </w:rPr>
        <w:drawing>
          <wp:inline distT="0" distB="0" distL="0" distR="0">
            <wp:extent cx="5115875" cy="2686050"/>
            <wp:effectExtent l="19050" t="0" r="8575" b="0"/>
            <wp:docPr id="9" name="图片 8" descr="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录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1725" cy="268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9E4" w:rsidRPr="00346075" w:rsidRDefault="00EC79E4" w:rsidP="00B8363A">
      <w:pPr>
        <w:rPr>
          <w:rFonts w:asciiTheme="minorEastAsia" w:hAnsiTheme="minorEastAsia"/>
        </w:rPr>
      </w:pPr>
    </w:p>
    <w:p w:rsidR="008831E3" w:rsidRDefault="00E70DB2" w:rsidP="00EC79E4">
      <w:pPr>
        <w:ind w:firstLineChars="200" w:firstLine="420"/>
      </w:pPr>
      <w:r>
        <w:rPr>
          <w:rFonts w:hint="eastAsia"/>
        </w:rPr>
        <w:lastRenderedPageBreak/>
        <w:t>登录</w:t>
      </w:r>
      <w:r w:rsidR="00A7279F">
        <w:rPr>
          <w:rFonts w:hint="eastAsia"/>
        </w:rPr>
        <w:t>后左侧选择“学习中心”中的“在学课程”</w:t>
      </w:r>
      <w:r w:rsidR="00346075">
        <w:rPr>
          <w:rFonts w:hint="eastAsia"/>
        </w:rPr>
        <w:t>，</w:t>
      </w:r>
      <w:r w:rsidR="00EC79E4">
        <w:rPr>
          <w:rFonts w:hint="eastAsia"/>
        </w:rPr>
        <w:t>右侧</w:t>
      </w:r>
      <w:r w:rsidR="00346075">
        <w:rPr>
          <w:rFonts w:hint="eastAsia"/>
        </w:rPr>
        <w:t>选择相应课程点击</w:t>
      </w:r>
      <w:r>
        <w:rPr>
          <w:rFonts w:hint="eastAsia"/>
        </w:rPr>
        <w:t>课程名称</w:t>
      </w:r>
      <w:r w:rsidR="00346075">
        <w:rPr>
          <w:rFonts w:hint="eastAsia"/>
        </w:rPr>
        <w:t>进入。</w:t>
      </w:r>
    </w:p>
    <w:p w:rsidR="00EC79E4" w:rsidRDefault="00EC79E4" w:rsidP="00EC79E4">
      <w:pPr>
        <w:ind w:firstLineChars="200" w:firstLine="420"/>
      </w:pPr>
    </w:p>
    <w:p w:rsidR="008D143E" w:rsidRDefault="00346075" w:rsidP="008D143E">
      <w:r>
        <w:rPr>
          <w:noProof/>
        </w:rPr>
        <w:drawing>
          <wp:inline distT="0" distB="0" distL="0" distR="0">
            <wp:extent cx="1601569" cy="1371600"/>
            <wp:effectExtent l="19050" t="0" r="0" b="0"/>
            <wp:docPr id="10" name="图片 9" descr="在学课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在学课程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156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43E" w:rsidRDefault="00EC79E4" w:rsidP="008D143E">
      <w:r>
        <w:rPr>
          <w:noProof/>
        </w:rPr>
        <w:drawing>
          <wp:inline distT="0" distB="0" distL="0" distR="0">
            <wp:extent cx="5274310" cy="872490"/>
            <wp:effectExtent l="19050" t="0" r="2540" b="0"/>
            <wp:docPr id="15" name="图片 14" descr="学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习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9E4" w:rsidRDefault="00EC79E4" w:rsidP="008D143E"/>
    <w:p w:rsidR="008831E3" w:rsidRDefault="008D143E" w:rsidP="00EC79E4">
      <w:pPr>
        <w:ind w:firstLineChars="200" w:firstLine="420"/>
      </w:pPr>
      <w:r>
        <w:rPr>
          <w:rFonts w:hint="eastAsia"/>
        </w:rPr>
        <w:t>点击</w:t>
      </w:r>
      <w:r w:rsidR="00E70DB2">
        <w:rPr>
          <w:rFonts w:hint="eastAsia"/>
        </w:rPr>
        <w:t>页面</w:t>
      </w:r>
      <w:r>
        <w:rPr>
          <w:rFonts w:hint="eastAsia"/>
        </w:rPr>
        <w:t>左侧“课件点播”后，</w:t>
      </w:r>
      <w:r w:rsidR="00E70DB2">
        <w:rPr>
          <w:rFonts w:hint="eastAsia"/>
        </w:rPr>
        <w:t>再</w:t>
      </w:r>
      <w:r>
        <w:rPr>
          <w:rFonts w:hint="eastAsia"/>
        </w:rPr>
        <w:t>点击</w:t>
      </w:r>
      <w:r w:rsidR="00E70DB2">
        <w:rPr>
          <w:rFonts w:hint="eastAsia"/>
        </w:rPr>
        <w:t>页面</w:t>
      </w:r>
      <w:r>
        <w:rPr>
          <w:rFonts w:hint="eastAsia"/>
        </w:rPr>
        <w:t>右侧</w:t>
      </w:r>
      <w:r w:rsidR="00E70DB2">
        <w:rPr>
          <w:rFonts w:hint="eastAsia"/>
        </w:rPr>
        <w:t>课程的</w:t>
      </w:r>
      <w:r>
        <w:rPr>
          <w:rFonts w:hint="eastAsia"/>
        </w:rPr>
        <w:t>“开始学习”</w:t>
      </w:r>
      <w:r w:rsidR="00E70DB2">
        <w:rPr>
          <w:rFonts w:hint="eastAsia"/>
        </w:rPr>
        <w:t>进行学习</w:t>
      </w:r>
      <w:r>
        <w:rPr>
          <w:rFonts w:hint="eastAsia"/>
        </w:rPr>
        <w:t>。</w:t>
      </w:r>
    </w:p>
    <w:p w:rsidR="008D143E" w:rsidRDefault="008D143E" w:rsidP="008D143E">
      <w:r>
        <w:rPr>
          <w:noProof/>
        </w:rPr>
        <w:drawing>
          <wp:inline distT="0" distB="0" distL="0" distR="0">
            <wp:extent cx="1381125" cy="1639624"/>
            <wp:effectExtent l="19050" t="0" r="9525" b="0"/>
            <wp:docPr id="12" name="图片 11" descr="课件点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课件点播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43E" w:rsidRPr="00A7279F" w:rsidRDefault="008D143E" w:rsidP="008D143E">
      <w:r>
        <w:rPr>
          <w:noProof/>
        </w:rPr>
        <w:drawing>
          <wp:inline distT="0" distB="0" distL="0" distR="0">
            <wp:extent cx="5274310" cy="1020445"/>
            <wp:effectExtent l="19050" t="0" r="2540" b="0"/>
            <wp:docPr id="13" name="图片 12" descr="开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43E" w:rsidRPr="00A7279F" w:rsidSect="008D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2C" w:rsidRDefault="00F0782C" w:rsidP="00A7279F">
      <w:r>
        <w:separator/>
      </w:r>
    </w:p>
  </w:endnote>
  <w:endnote w:type="continuationSeparator" w:id="1">
    <w:p w:rsidR="00F0782C" w:rsidRDefault="00F0782C" w:rsidP="00A7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2C" w:rsidRDefault="00F0782C" w:rsidP="00A7279F">
      <w:r>
        <w:separator/>
      </w:r>
    </w:p>
  </w:footnote>
  <w:footnote w:type="continuationSeparator" w:id="1">
    <w:p w:rsidR="00F0782C" w:rsidRDefault="00F0782C" w:rsidP="00A72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559"/>
    <w:multiLevelType w:val="hybridMultilevel"/>
    <w:tmpl w:val="86865678"/>
    <w:lvl w:ilvl="0" w:tplc="14ECEC08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913175"/>
    <w:multiLevelType w:val="hybridMultilevel"/>
    <w:tmpl w:val="5A886708"/>
    <w:lvl w:ilvl="0" w:tplc="F446D78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987CA1"/>
    <w:multiLevelType w:val="hybridMultilevel"/>
    <w:tmpl w:val="A7A274EA"/>
    <w:lvl w:ilvl="0" w:tplc="74FC66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2F641E"/>
    <w:multiLevelType w:val="hybridMultilevel"/>
    <w:tmpl w:val="7212A78E"/>
    <w:lvl w:ilvl="0" w:tplc="D370E9B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79F"/>
    <w:rsid w:val="00002619"/>
    <w:rsid w:val="00032062"/>
    <w:rsid w:val="0009548D"/>
    <w:rsid w:val="00346075"/>
    <w:rsid w:val="0040549C"/>
    <w:rsid w:val="00513015"/>
    <w:rsid w:val="00534FCB"/>
    <w:rsid w:val="005445B7"/>
    <w:rsid w:val="007662C3"/>
    <w:rsid w:val="008232D6"/>
    <w:rsid w:val="00867910"/>
    <w:rsid w:val="008831E3"/>
    <w:rsid w:val="008D143E"/>
    <w:rsid w:val="00A7279F"/>
    <w:rsid w:val="00AA50FD"/>
    <w:rsid w:val="00B17E7E"/>
    <w:rsid w:val="00B8363A"/>
    <w:rsid w:val="00BB049D"/>
    <w:rsid w:val="00E70DB2"/>
    <w:rsid w:val="00EC79E4"/>
    <w:rsid w:val="00F0782C"/>
    <w:rsid w:val="00FC43DB"/>
    <w:rsid w:val="00FF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79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727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7279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727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2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ei.net.cn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cei.net.cn/" TargetMode="External"/><Relationship Id="rId10" Type="http://schemas.openxmlformats.org/officeDocument/2006/relationships/hyperlink" Target="http://www.cei.net.cn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zhujiong</dc:creator>
  <cp:lastModifiedBy>zhujiong</cp:lastModifiedBy>
  <cp:revision>5</cp:revision>
  <dcterms:created xsi:type="dcterms:W3CDTF">2014-07-02T02:44:00Z</dcterms:created>
  <dcterms:modified xsi:type="dcterms:W3CDTF">2014-07-02T05:00:00Z</dcterms:modified>
</cp:coreProperties>
</file>